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88" w:rsidRPr="00E93A0C" w:rsidRDefault="00556388" w:rsidP="00556388">
      <w:pPr>
        <w:pStyle w:val="Koptekst"/>
        <w:rPr>
          <w:rFonts w:cs="Tahoma"/>
          <w:b/>
          <w:sz w:val="44"/>
          <w:szCs w:val="44"/>
        </w:rPr>
      </w:pPr>
      <w:r>
        <w:rPr>
          <w:noProof/>
          <w:lang w:eastAsia="nl-NL"/>
        </w:rPr>
        <w:drawing>
          <wp:anchor distT="0" distB="0" distL="114300" distR="114300" simplePos="0" relativeHeight="251658240" behindDoc="1" locked="0" layoutInCell="1" allowOverlap="1" wp14:anchorId="7E9C3F19" wp14:editId="4B2D8BCE">
            <wp:simplePos x="0" y="0"/>
            <wp:positionH relativeFrom="column">
              <wp:posOffset>7373620</wp:posOffset>
            </wp:positionH>
            <wp:positionV relativeFrom="paragraph">
              <wp:posOffset>-13335</wp:posOffset>
            </wp:positionV>
            <wp:extent cx="1318260" cy="1281430"/>
            <wp:effectExtent l="0" t="0" r="0" b="0"/>
            <wp:wrapTight wrapText="bothSides">
              <wp:wrapPolygon edited="0">
                <wp:start x="0" y="0"/>
                <wp:lineTo x="0" y="21193"/>
                <wp:lineTo x="21225" y="21193"/>
                <wp:lineTo x="21225" y="0"/>
                <wp:lineTo x="0" y="0"/>
              </wp:wrapPolygon>
            </wp:wrapTight>
            <wp:docPr id="1" name="Afbeelding 1" descr="Klimop logo nieuw per 0809 in ge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mop logo nieuw per 0809 in gebru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408">
        <w:rPr>
          <w:rFonts w:cs="Tahoma"/>
          <w:b/>
          <w:sz w:val="44"/>
          <w:szCs w:val="44"/>
        </w:rPr>
        <w:t>Notulen</w:t>
      </w:r>
      <w:r w:rsidR="003A46A2">
        <w:rPr>
          <w:rFonts w:cs="Tahoma"/>
          <w:b/>
          <w:sz w:val="44"/>
          <w:szCs w:val="44"/>
        </w:rPr>
        <w:t xml:space="preserve"> </w:t>
      </w:r>
      <w:r w:rsidR="00E875DB">
        <w:rPr>
          <w:rFonts w:cs="Tahoma"/>
          <w:b/>
          <w:sz w:val="44"/>
          <w:szCs w:val="44"/>
        </w:rPr>
        <w:t>1</w:t>
      </w:r>
      <w:r w:rsidR="00E504B3" w:rsidRPr="00E504B3">
        <w:rPr>
          <w:rFonts w:cs="Tahoma"/>
          <w:b/>
          <w:sz w:val="44"/>
          <w:szCs w:val="44"/>
          <w:vertAlign w:val="superscript"/>
        </w:rPr>
        <w:t>e</w:t>
      </w:r>
      <w:r w:rsidR="00E504B3">
        <w:rPr>
          <w:rFonts w:cs="Tahoma"/>
          <w:b/>
          <w:sz w:val="44"/>
          <w:szCs w:val="44"/>
        </w:rPr>
        <w:t xml:space="preserve"> </w:t>
      </w:r>
      <w:r w:rsidR="003A46A2">
        <w:rPr>
          <w:rFonts w:cs="Tahoma"/>
          <w:b/>
          <w:sz w:val="44"/>
          <w:szCs w:val="44"/>
        </w:rPr>
        <w:t>MR vergadering</w:t>
      </w:r>
    </w:p>
    <w:p w:rsidR="00556388" w:rsidRPr="005A0C76" w:rsidRDefault="00556388" w:rsidP="00556388">
      <w:pPr>
        <w:tabs>
          <w:tab w:val="left" w:pos="1701"/>
        </w:tabs>
        <w:spacing w:line="300" w:lineRule="exact"/>
        <w:rPr>
          <w:rFonts w:ascii="Verdana" w:hAnsi="Verdana" w:cs="Arial"/>
          <w:sz w:val="16"/>
        </w:rPr>
      </w:pPr>
      <w:r w:rsidRPr="005A0C76">
        <w:rPr>
          <w:rFonts w:ascii="Verdana" w:hAnsi="Verdana" w:cs="Arial"/>
          <w:sz w:val="16"/>
        </w:rPr>
        <w:t>Datum</w:t>
      </w:r>
      <w:r w:rsidRPr="005A0C76">
        <w:rPr>
          <w:rFonts w:ascii="Verdana" w:hAnsi="Verdana" w:cs="Arial"/>
          <w:sz w:val="16"/>
        </w:rPr>
        <w:tab/>
        <w:t xml:space="preserve">: </w:t>
      </w:r>
      <w:r w:rsidR="00E875DB">
        <w:rPr>
          <w:rFonts w:ascii="Verdana" w:hAnsi="Verdana" w:cs="Arial"/>
          <w:sz w:val="16"/>
        </w:rPr>
        <w:t xml:space="preserve">vrijdag 4 september </w:t>
      </w:r>
      <w:r w:rsidR="00163825">
        <w:rPr>
          <w:rFonts w:ascii="Verdana" w:hAnsi="Verdana" w:cs="Arial"/>
          <w:sz w:val="16"/>
        </w:rPr>
        <w:t>2020</w:t>
      </w:r>
    </w:p>
    <w:p w:rsidR="008A6CD0" w:rsidRPr="005A0C76" w:rsidRDefault="001506B6" w:rsidP="00556388">
      <w:pPr>
        <w:tabs>
          <w:tab w:val="left" w:pos="1701"/>
        </w:tabs>
        <w:spacing w:line="300" w:lineRule="exact"/>
        <w:rPr>
          <w:rFonts w:ascii="Verdana" w:hAnsi="Verdana" w:cs="Arial"/>
          <w:sz w:val="16"/>
        </w:rPr>
      </w:pPr>
      <w:r>
        <w:rPr>
          <w:rFonts w:ascii="Verdana" w:hAnsi="Verdana" w:cs="Arial"/>
          <w:sz w:val="16"/>
        </w:rPr>
        <w:t xml:space="preserve">Aanvang </w:t>
      </w:r>
      <w:r>
        <w:rPr>
          <w:rFonts w:ascii="Verdana" w:hAnsi="Verdana" w:cs="Arial"/>
          <w:sz w:val="16"/>
        </w:rPr>
        <w:tab/>
        <w:t>: 1</w:t>
      </w:r>
      <w:r w:rsidR="00D54BBD">
        <w:rPr>
          <w:rFonts w:ascii="Verdana" w:hAnsi="Verdana" w:cs="Arial"/>
          <w:sz w:val="16"/>
        </w:rPr>
        <w:t>5:15</w:t>
      </w:r>
      <w:r w:rsidR="00556388">
        <w:rPr>
          <w:rFonts w:ascii="Verdana" w:hAnsi="Verdana" w:cs="Arial"/>
          <w:sz w:val="16"/>
        </w:rPr>
        <w:t>u</w:t>
      </w:r>
      <w:r w:rsidR="008A6CD0">
        <w:rPr>
          <w:rFonts w:ascii="Verdana" w:hAnsi="Verdana" w:cs="Arial"/>
          <w:sz w:val="16"/>
        </w:rPr>
        <w:t xml:space="preserve"> </w:t>
      </w:r>
      <w:r w:rsidR="0002048C">
        <w:rPr>
          <w:rFonts w:ascii="Verdana" w:hAnsi="Verdana" w:cs="Arial"/>
          <w:sz w:val="16"/>
        </w:rPr>
        <w:t>(</w:t>
      </w:r>
      <w:r w:rsidR="008B63FE">
        <w:rPr>
          <w:rFonts w:ascii="Verdana" w:hAnsi="Verdana" w:cs="Arial"/>
          <w:sz w:val="16"/>
        </w:rPr>
        <w:t>de</w:t>
      </w:r>
      <w:r w:rsidR="006C359C">
        <w:rPr>
          <w:rFonts w:ascii="Verdana" w:hAnsi="Verdana" w:cs="Arial"/>
          <w:sz w:val="16"/>
        </w:rPr>
        <w:t xml:space="preserve"> vergadering is openbaar</w:t>
      </w:r>
      <w:r w:rsidR="008B63FE">
        <w:rPr>
          <w:rFonts w:ascii="Verdana" w:hAnsi="Verdana" w:cs="Arial"/>
          <w:sz w:val="16"/>
        </w:rPr>
        <w:t>)</w:t>
      </w:r>
      <w:r w:rsidR="006E234B">
        <w:rPr>
          <w:rFonts w:ascii="Verdana" w:hAnsi="Verdana" w:cs="Arial"/>
          <w:sz w:val="16"/>
        </w:rPr>
        <w:t xml:space="preserve"> Einde vergadering</w:t>
      </w:r>
      <w:r w:rsidR="004F3074">
        <w:rPr>
          <w:rFonts w:ascii="Verdana" w:hAnsi="Verdana" w:cs="Arial"/>
          <w:sz w:val="16"/>
        </w:rPr>
        <w:t>: 17.00u</w:t>
      </w:r>
    </w:p>
    <w:p w:rsidR="00556388" w:rsidRPr="005A0C76" w:rsidRDefault="00556388" w:rsidP="00556388">
      <w:pPr>
        <w:pBdr>
          <w:bottom w:val="single" w:sz="12" w:space="1" w:color="auto"/>
        </w:pBdr>
        <w:tabs>
          <w:tab w:val="left" w:pos="1701"/>
          <w:tab w:val="left" w:pos="11040"/>
        </w:tabs>
        <w:spacing w:line="300" w:lineRule="exact"/>
        <w:rPr>
          <w:rFonts w:ascii="Verdana" w:hAnsi="Verdana" w:cs="Arial"/>
          <w:sz w:val="16"/>
        </w:rPr>
      </w:pPr>
      <w:r>
        <w:rPr>
          <w:rFonts w:ascii="Verdana" w:hAnsi="Verdana" w:cs="Arial"/>
          <w:sz w:val="16"/>
        </w:rPr>
        <w:t>Locatie</w:t>
      </w:r>
      <w:r w:rsidRPr="005A0C76">
        <w:rPr>
          <w:rFonts w:ascii="Verdana" w:hAnsi="Verdana" w:cs="Arial"/>
          <w:sz w:val="16"/>
        </w:rPr>
        <w:tab/>
        <w:t>:</w:t>
      </w:r>
      <w:r>
        <w:rPr>
          <w:rFonts w:ascii="Verdana" w:hAnsi="Verdana" w:cs="Arial"/>
          <w:sz w:val="16"/>
        </w:rPr>
        <w:t xml:space="preserve"> De Klimop</w:t>
      </w:r>
      <w:r w:rsidR="006E234B">
        <w:rPr>
          <w:rFonts w:ascii="Verdana" w:hAnsi="Verdana" w:cs="Arial"/>
          <w:sz w:val="16"/>
        </w:rPr>
        <w:t xml:space="preserve"> te</w:t>
      </w:r>
      <w:r>
        <w:rPr>
          <w:rFonts w:ascii="Verdana" w:hAnsi="Verdana" w:cs="Arial"/>
          <w:sz w:val="16"/>
        </w:rPr>
        <w:t xml:space="preserve"> Dreischor</w:t>
      </w:r>
      <w:r>
        <w:rPr>
          <w:rFonts w:ascii="Verdana" w:hAnsi="Verdana" w:cs="Arial"/>
          <w:sz w:val="16"/>
        </w:rPr>
        <w:tab/>
      </w:r>
    </w:p>
    <w:p w:rsidR="00556388" w:rsidRDefault="00556388" w:rsidP="00556388">
      <w:pPr>
        <w:pBdr>
          <w:bottom w:val="single" w:sz="12" w:space="1" w:color="auto"/>
        </w:pBdr>
        <w:tabs>
          <w:tab w:val="left" w:pos="1701"/>
        </w:tabs>
        <w:spacing w:line="300" w:lineRule="exact"/>
        <w:rPr>
          <w:rFonts w:ascii="Verdana" w:hAnsi="Verdana" w:cs="Arial"/>
          <w:sz w:val="16"/>
        </w:rPr>
      </w:pPr>
      <w:r w:rsidRPr="005A0C76">
        <w:rPr>
          <w:rFonts w:ascii="Verdana" w:hAnsi="Verdana" w:cs="Arial"/>
          <w:sz w:val="16"/>
        </w:rPr>
        <w:t>Genodigden</w:t>
      </w:r>
      <w:r w:rsidRPr="005A0C76">
        <w:rPr>
          <w:rFonts w:ascii="Verdana" w:hAnsi="Verdana" w:cs="Arial"/>
          <w:sz w:val="16"/>
        </w:rPr>
        <w:tab/>
        <w:t xml:space="preserve">: </w:t>
      </w:r>
      <w:r w:rsidR="00A81F8C">
        <w:rPr>
          <w:rFonts w:ascii="Verdana" w:hAnsi="Verdana" w:cs="Arial"/>
          <w:sz w:val="16"/>
        </w:rPr>
        <w:t>Corina</w:t>
      </w:r>
      <w:r>
        <w:rPr>
          <w:rFonts w:ascii="Verdana" w:hAnsi="Verdana" w:cs="Arial"/>
          <w:sz w:val="16"/>
        </w:rPr>
        <w:t>,</w:t>
      </w:r>
      <w:r w:rsidR="00F06CB4">
        <w:rPr>
          <w:rFonts w:ascii="Verdana" w:hAnsi="Verdana" w:cs="Arial"/>
          <w:sz w:val="16"/>
        </w:rPr>
        <w:t xml:space="preserve"> </w:t>
      </w:r>
      <w:r w:rsidR="0002048C">
        <w:rPr>
          <w:rFonts w:ascii="Verdana" w:hAnsi="Verdana" w:cs="Arial"/>
          <w:sz w:val="16"/>
        </w:rPr>
        <w:t xml:space="preserve">Daphne, </w:t>
      </w:r>
      <w:r w:rsidR="00852F47">
        <w:rPr>
          <w:rFonts w:ascii="Verdana" w:hAnsi="Verdana" w:cs="Arial"/>
          <w:sz w:val="16"/>
        </w:rPr>
        <w:t>Fleur</w:t>
      </w:r>
      <w:r w:rsidR="00117408">
        <w:rPr>
          <w:rFonts w:ascii="Verdana" w:hAnsi="Verdana" w:cs="Arial"/>
          <w:sz w:val="16"/>
        </w:rPr>
        <w:t>, Tim, André</w:t>
      </w:r>
    </w:p>
    <w:p w:rsidR="00117408" w:rsidRPr="005A0C76" w:rsidRDefault="00117408" w:rsidP="00556388">
      <w:pPr>
        <w:pBdr>
          <w:bottom w:val="single" w:sz="12" w:space="1" w:color="auto"/>
        </w:pBdr>
        <w:tabs>
          <w:tab w:val="left" w:pos="1701"/>
        </w:tabs>
        <w:spacing w:line="300" w:lineRule="exact"/>
        <w:rPr>
          <w:rFonts w:ascii="Verdana" w:hAnsi="Verdana" w:cs="Arial"/>
          <w:sz w:val="16"/>
        </w:rPr>
      </w:pPr>
      <w:r>
        <w:rPr>
          <w:rFonts w:ascii="Verdana" w:hAnsi="Verdana" w:cs="Arial"/>
          <w:sz w:val="16"/>
        </w:rPr>
        <w:t>Toehoorders</w:t>
      </w:r>
      <w:r>
        <w:rPr>
          <w:rFonts w:ascii="Verdana" w:hAnsi="Verdana" w:cs="Arial"/>
          <w:sz w:val="16"/>
        </w:rPr>
        <w:tab/>
        <w:t xml:space="preserve">: Femke </w:t>
      </w:r>
      <w:r w:rsidR="00961C66">
        <w:rPr>
          <w:rFonts w:ascii="Verdana" w:hAnsi="Verdana" w:cs="Arial"/>
          <w:sz w:val="16"/>
        </w:rPr>
        <w:t>Timmermans</w:t>
      </w:r>
    </w:p>
    <w:p w:rsidR="00BD504B" w:rsidRPr="00556388" w:rsidRDefault="00BD504B" w:rsidP="00556388"/>
    <w:tbl>
      <w:tblPr>
        <w:tblW w:w="14121"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382"/>
        <w:gridCol w:w="4006"/>
        <w:gridCol w:w="6039"/>
        <w:gridCol w:w="2694"/>
      </w:tblGrid>
      <w:tr w:rsidR="00555905" w:rsidRPr="005225EF" w:rsidTr="004F3074">
        <w:trPr>
          <w:trHeight w:val="349"/>
        </w:trPr>
        <w:tc>
          <w:tcPr>
            <w:tcW w:w="1382" w:type="dxa"/>
            <w:shd w:val="clear" w:color="auto" w:fill="E6E6E6"/>
            <w:vAlign w:val="center"/>
          </w:tcPr>
          <w:p w:rsidR="00555905" w:rsidRPr="005225EF" w:rsidRDefault="00555905" w:rsidP="005905E8">
            <w:pPr>
              <w:spacing w:line="240" w:lineRule="exact"/>
              <w:rPr>
                <w:rFonts w:ascii="Verdana" w:hAnsi="Verdana" w:cs="Arial"/>
                <w:b/>
                <w:sz w:val="16"/>
                <w:szCs w:val="16"/>
              </w:rPr>
            </w:pPr>
          </w:p>
        </w:tc>
        <w:tc>
          <w:tcPr>
            <w:tcW w:w="4006" w:type="dxa"/>
            <w:shd w:val="clear" w:color="auto" w:fill="E6E6E6"/>
            <w:vAlign w:val="center"/>
          </w:tcPr>
          <w:p w:rsidR="00555905" w:rsidRPr="005225EF" w:rsidRDefault="00555905" w:rsidP="005905E8">
            <w:pPr>
              <w:spacing w:line="240" w:lineRule="exact"/>
              <w:rPr>
                <w:rFonts w:ascii="Verdana" w:hAnsi="Verdana" w:cs="Arial"/>
                <w:b/>
                <w:sz w:val="16"/>
                <w:szCs w:val="16"/>
              </w:rPr>
            </w:pPr>
          </w:p>
        </w:tc>
        <w:tc>
          <w:tcPr>
            <w:tcW w:w="6039" w:type="dxa"/>
            <w:shd w:val="clear" w:color="auto" w:fill="E6E6E6"/>
            <w:vAlign w:val="center"/>
          </w:tcPr>
          <w:p w:rsidR="00555905" w:rsidRPr="005225EF" w:rsidRDefault="00912A52" w:rsidP="005905E8">
            <w:pPr>
              <w:spacing w:line="240" w:lineRule="exact"/>
              <w:rPr>
                <w:rFonts w:ascii="Verdana" w:hAnsi="Verdana" w:cs="Arial"/>
                <w:b/>
                <w:sz w:val="16"/>
                <w:szCs w:val="16"/>
              </w:rPr>
            </w:pPr>
            <w:r>
              <w:rPr>
                <w:rFonts w:ascii="Verdana" w:hAnsi="Verdana" w:cs="Arial"/>
                <w:b/>
                <w:sz w:val="16"/>
                <w:szCs w:val="16"/>
              </w:rPr>
              <w:t>Besproken punten:</w:t>
            </w:r>
          </w:p>
        </w:tc>
        <w:tc>
          <w:tcPr>
            <w:tcW w:w="2694" w:type="dxa"/>
            <w:shd w:val="clear" w:color="auto" w:fill="E6E6E6"/>
            <w:vAlign w:val="center"/>
          </w:tcPr>
          <w:p w:rsidR="00555905" w:rsidRPr="005225EF" w:rsidRDefault="00555905" w:rsidP="005905E8">
            <w:pPr>
              <w:spacing w:line="240" w:lineRule="exact"/>
              <w:jc w:val="center"/>
              <w:rPr>
                <w:rFonts w:ascii="Verdana" w:hAnsi="Verdana" w:cs="Arial"/>
                <w:b/>
                <w:sz w:val="16"/>
                <w:szCs w:val="16"/>
              </w:rPr>
            </w:pPr>
            <w:r w:rsidRPr="005225EF">
              <w:rPr>
                <w:rFonts w:ascii="Verdana" w:hAnsi="Verdana" w:cs="Arial"/>
                <w:b/>
                <w:sz w:val="16"/>
                <w:szCs w:val="16"/>
              </w:rPr>
              <w:t>Wie</w:t>
            </w:r>
          </w:p>
        </w:tc>
      </w:tr>
      <w:tr w:rsidR="00555905" w:rsidRPr="005225EF" w:rsidTr="004F3074">
        <w:tc>
          <w:tcPr>
            <w:tcW w:w="1382" w:type="dxa"/>
            <w:shd w:val="clear" w:color="auto" w:fill="auto"/>
          </w:tcPr>
          <w:p w:rsidR="00555905" w:rsidRPr="005225EF" w:rsidRDefault="00555905" w:rsidP="005905E8">
            <w:pPr>
              <w:spacing w:line="240" w:lineRule="exact"/>
              <w:rPr>
                <w:rFonts w:ascii="Verdana" w:hAnsi="Verdana" w:cs="Arial"/>
                <w:bCs/>
                <w:sz w:val="16"/>
                <w:szCs w:val="16"/>
              </w:rPr>
            </w:pPr>
            <w:r>
              <w:rPr>
                <w:rFonts w:ascii="Verdana" w:hAnsi="Verdana" w:cs="Arial"/>
                <w:bCs/>
                <w:sz w:val="16"/>
                <w:szCs w:val="16"/>
              </w:rPr>
              <w:t>1</w:t>
            </w:r>
          </w:p>
        </w:tc>
        <w:tc>
          <w:tcPr>
            <w:tcW w:w="4006" w:type="dxa"/>
            <w:shd w:val="clear" w:color="auto" w:fill="auto"/>
          </w:tcPr>
          <w:p w:rsidR="00555905" w:rsidRPr="005225EF" w:rsidRDefault="00555905" w:rsidP="005905E8">
            <w:pPr>
              <w:tabs>
                <w:tab w:val="left" w:pos="3189"/>
              </w:tabs>
              <w:spacing w:line="240" w:lineRule="exact"/>
              <w:rPr>
                <w:rFonts w:ascii="Verdana" w:hAnsi="Verdana" w:cs="Arial"/>
                <w:sz w:val="16"/>
                <w:szCs w:val="16"/>
              </w:rPr>
            </w:pPr>
            <w:r w:rsidRPr="005225EF">
              <w:rPr>
                <w:rFonts w:ascii="Verdana" w:hAnsi="Verdana" w:cs="Arial"/>
                <w:sz w:val="16"/>
                <w:szCs w:val="16"/>
              </w:rPr>
              <w:t>Opening</w:t>
            </w:r>
            <w:r w:rsidR="004038A7">
              <w:rPr>
                <w:rFonts w:ascii="Verdana" w:hAnsi="Verdana" w:cs="Arial"/>
                <w:sz w:val="16"/>
                <w:szCs w:val="16"/>
              </w:rPr>
              <w:t>, v</w:t>
            </w:r>
            <w:r>
              <w:rPr>
                <w:rFonts w:ascii="Verdana" w:hAnsi="Verdana" w:cs="Arial"/>
                <w:sz w:val="16"/>
                <w:szCs w:val="16"/>
              </w:rPr>
              <w:t>aststellen agenda</w:t>
            </w:r>
          </w:p>
        </w:tc>
        <w:tc>
          <w:tcPr>
            <w:tcW w:w="6039" w:type="dxa"/>
            <w:shd w:val="clear" w:color="auto" w:fill="auto"/>
          </w:tcPr>
          <w:p w:rsidR="00555905" w:rsidRPr="005225EF" w:rsidRDefault="00B1175B" w:rsidP="005905E8">
            <w:pPr>
              <w:tabs>
                <w:tab w:val="left" w:pos="3189"/>
              </w:tabs>
              <w:spacing w:line="240" w:lineRule="exact"/>
              <w:rPr>
                <w:rFonts w:ascii="Verdana" w:hAnsi="Verdana" w:cs="Arial"/>
                <w:sz w:val="16"/>
                <w:szCs w:val="16"/>
              </w:rPr>
            </w:pPr>
            <w:r>
              <w:rPr>
                <w:rFonts w:ascii="Verdana" w:hAnsi="Verdana" w:cs="Arial"/>
                <w:sz w:val="16"/>
                <w:szCs w:val="16"/>
              </w:rPr>
              <w:t>Tim heet allen welkom.</w:t>
            </w:r>
          </w:p>
        </w:tc>
        <w:tc>
          <w:tcPr>
            <w:tcW w:w="2694" w:type="dxa"/>
            <w:shd w:val="clear" w:color="auto" w:fill="auto"/>
          </w:tcPr>
          <w:p w:rsidR="00555905" w:rsidRDefault="00CA7ED9" w:rsidP="005905E8">
            <w:pPr>
              <w:tabs>
                <w:tab w:val="left" w:pos="3189"/>
              </w:tabs>
              <w:spacing w:line="240" w:lineRule="exact"/>
              <w:jc w:val="center"/>
              <w:rPr>
                <w:rFonts w:ascii="Verdana" w:hAnsi="Verdana" w:cs="Arial"/>
                <w:sz w:val="16"/>
                <w:szCs w:val="16"/>
              </w:rPr>
            </w:pPr>
            <w:r>
              <w:rPr>
                <w:rFonts w:ascii="Verdana" w:hAnsi="Verdana" w:cs="Arial"/>
                <w:sz w:val="16"/>
                <w:szCs w:val="16"/>
              </w:rPr>
              <w:t xml:space="preserve">Tim </w:t>
            </w:r>
          </w:p>
          <w:p w:rsidR="00895043" w:rsidRPr="005225EF" w:rsidRDefault="00895043" w:rsidP="005905E8">
            <w:pPr>
              <w:tabs>
                <w:tab w:val="left" w:pos="3189"/>
              </w:tabs>
              <w:spacing w:line="240" w:lineRule="exact"/>
              <w:jc w:val="center"/>
              <w:rPr>
                <w:rFonts w:ascii="Verdana" w:hAnsi="Verdana" w:cs="Arial"/>
                <w:sz w:val="16"/>
                <w:szCs w:val="16"/>
              </w:rPr>
            </w:pPr>
          </w:p>
        </w:tc>
      </w:tr>
      <w:tr w:rsidR="00555905" w:rsidRPr="005225EF" w:rsidTr="004F3074">
        <w:tc>
          <w:tcPr>
            <w:tcW w:w="1382" w:type="dxa"/>
            <w:shd w:val="clear" w:color="auto" w:fill="auto"/>
          </w:tcPr>
          <w:p w:rsidR="00555905" w:rsidRPr="005225EF" w:rsidRDefault="00555905" w:rsidP="005905E8">
            <w:pPr>
              <w:spacing w:line="240" w:lineRule="exact"/>
              <w:rPr>
                <w:rFonts w:ascii="Verdana" w:hAnsi="Verdana" w:cs="Arial"/>
                <w:bCs/>
                <w:sz w:val="16"/>
                <w:szCs w:val="16"/>
              </w:rPr>
            </w:pPr>
            <w:r>
              <w:rPr>
                <w:rFonts w:ascii="Verdana" w:hAnsi="Verdana" w:cs="Arial"/>
                <w:bCs/>
                <w:sz w:val="16"/>
                <w:szCs w:val="16"/>
              </w:rPr>
              <w:t>2</w:t>
            </w:r>
          </w:p>
        </w:tc>
        <w:tc>
          <w:tcPr>
            <w:tcW w:w="4006" w:type="dxa"/>
            <w:shd w:val="clear" w:color="auto" w:fill="auto"/>
          </w:tcPr>
          <w:p w:rsidR="00555905" w:rsidRDefault="003A46A2" w:rsidP="00555905">
            <w:pPr>
              <w:tabs>
                <w:tab w:val="left" w:pos="3189"/>
              </w:tabs>
              <w:spacing w:line="240" w:lineRule="exact"/>
              <w:rPr>
                <w:rFonts w:ascii="Verdana" w:hAnsi="Verdana" w:cs="Arial"/>
                <w:sz w:val="16"/>
                <w:szCs w:val="16"/>
              </w:rPr>
            </w:pPr>
            <w:r>
              <w:rPr>
                <w:rFonts w:ascii="Verdana" w:hAnsi="Verdana" w:cs="Arial"/>
                <w:sz w:val="16"/>
                <w:szCs w:val="16"/>
              </w:rPr>
              <w:t xml:space="preserve">Notulen </w:t>
            </w:r>
            <w:r w:rsidR="00555905" w:rsidRPr="005225EF">
              <w:rPr>
                <w:rFonts w:ascii="Verdana" w:hAnsi="Verdana" w:cs="Arial"/>
                <w:sz w:val="16"/>
                <w:szCs w:val="16"/>
              </w:rPr>
              <w:t>vorig overleg</w:t>
            </w:r>
            <w:r w:rsidR="00555905">
              <w:rPr>
                <w:rFonts w:ascii="Verdana" w:hAnsi="Verdana" w:cs="Arial"/>
                <w:sz w:val="16"/>
                <w:szCs w:val="16"/>
              </w:rPr>
              <w:t xml:space="preserve"> </w:t>
            </w:r>
          </w:p>
          <w:p w:rsidR="00555905" w:rsidRPr="005225EF" w:rsidRDefault="00555905" w:rsidP="00555905">
            <w:pPr>
              <w:tabs>
                <w:tab w:val="left" w:pos="3189"/>
              </w:tabs>
              <w:spacing w:line="240" w:lineRule="exact"/>
              <w:rPr>
                <w:rFonts w:ascii="Verdana" w:hAnsi="Verdana" w:cs="Arial"/>
                <w:sz w:val="16"/>
                <w:szCs w:val="16"/>
              </w:rPr>
            </w:pPr>
          </w:p>
        </w:tc>
        <w:tc>
          <w:tcPr>
            <w:tcW w:w="6039" w:type="dxa"/>
            <w:shd w:val="clear" w:color="auto" w:fill="auto"/>
          </w:tcPr>
          <w:p w:rsidR="00555905" w:rsidRPr="006E69D1" w:rsidRDefault="006E234B" w:rsidP="006E69D1">
            <w:pPr>
              <w:tabs>
                <w:tab w:val="left" w:pos="3189"/>
              </w:tabs>
              <w:spacing w:line="240" w:lineRule="exact"/>
              <w:rPr>
                <w:rFonts w:ascii="Verdana" w:hAnsi="Verdana" w:cs="Arial"/>
                <w:sz w:val="16"/>
                <w:szCs w:val="16"/>
              </w:rPr>
            </w:pPr>
            <w:r>
              <w:rPr>
                <w:rFonts w:ascii="Verdana" w:hAnsi="Verdana" w:cs="Arial"/>
                <w:sz w:val="16"/>
                <w:szCs w:val="16"/>
              </w:rPr>
              <w:t>Doornemen</w:t>
            </w:r>
            <w:r w:rsidR="00555905" w:rsidRPr="006E69D1">
              <w:rPr>
                <w:rFonts w:ascii="Verdana" w:hAnsi="Verdana" w:cs="Arial"/>
                <w:sz w:val="16"/>
                <w:szCs w:val="16"/>
              </w:rPr>
              <w:t xml:space="preserve"> </w:t>
            </w:r>
            <w:r w:rsidR="003A46A2" w:rsidRPr="006E69D1">
              <w:rPr>
                <w:rFonts w:ascii="Verdana" w:hAnsi="Verdana" w:cs="Arial"/>
                <w:sz w:val="16"/>
                <w:szCs w:val="16"/>
              </w:rPr>
              <w:t xml:space="preserve">notulen </w:t>
            </w:r>
            <w:r w:rsidR="00555905" w:rsidRPr="006E69D1">
              <w:rPr>
                <w:rFonts w:ascii="Verdana" w:hAnsi="Verdana" w:cs="Arial"/>
                <w:sz w:val="16"/>
                <w:szCs w:val="16"/>
              </w:rPr>
              <w:t>vorig overleg</w:t>
            </w:r>
            <w:r w:rsidR="00E875DB">
              <w:rPr>
                <w:rFonts w:ascii="Verdana" w:hAnsi="Verdana" w:cs="Arial"/>
                <w:sz w:val="16"/>
                <w:szCs w:val="16"/>
              </w:rPr>
              <w:t xml:space="preserve"> van 19 juni </w:t>
            </w:r>
            <w:r w:rsidR="00C96776">
              <w:rPr>
                <w:rFonts w:ascii="Verdana" w:hAnsi="Verdana" w:cs="Arial"/>
                <w:sz w:val="16"/>
                <w:szCs w:val="16"/>
              </w:rPr>
              <w:t>2020</w:t>
            </w:r>
            <w:r w:rsidR="00BC102F">
              <w:rPr>
                <w:rFonts w:ascii="Verdana" w:hAnsi="Verdana" w:cs="Arial"/>
                <w:sz w:val="16"/>
                <w:szCs w:val="16"/>
              </w:rPr>
              <w:t>.</w:t>
            </w:r>
            <w:r w:rsidR="00B1175B">
              <w:rPr>
                <w:rFonts w:ascii="Verdana" w:hAnsi="Verdana" w:cs="Arial"/>
                <w:sz w:val="16"/>
                <w:szCs w:val="16"/>
              </w:rPr>
              <w:t xml:space="preserve"> Goedgekeurd.</w:t>
            </w:r>
          </w:p>
        </w:tc>
        <w:tc>
          <w:tcPr>
            <w:tcW w:w="2694" w:type="dxa"/>
            <w:shd w:val="clear" w:color="auto" w:fill="auto"/>
          </w:tcPr>
          <w:p w:rsidR="00555905" w:rsidRPr="005225EF" w:rsidRDefault="00555905" w:rsidP="005905E8">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555905" w:rsidRPr="005225EF" w:rsidTr="004F3074">
        <w:tc>
          <w:tcPr>
            <w:tcW w:w="1382" w:type="dxa"/>
            <w:shd w:val="clear" w:color="auto" w:fill="auto"/>
          </w:tcPr>
          <w:p w:rsidR="00555905" w:rsidRDefault="00555905" w:rsidP="005905E8">
            <w:pPr>
              <w:spacing w:line="240" w:lineRule="exact"/>
              <w:rPr>
                <w:rFonts w:ascii="Verdana" w:hAnsi="Verdana" w:cs="Arial"/>
                <w:bCs/>
                <w:sz w:val="16"/>
                <w:szCs w:val="16"/>
              </w:rPr>
            </w:pPr>
            <w:r>
              <w:rPr>
                <w:rFonts w:ascii="Verdana" w:hAnsi="Verdana" w:cs="Arial"/>
                <w:bCs/>
                <w:sz w:val="16"/>
                <w:szCs w:val="16"/>
              </w:rPr>
              <w:t>3</w:t>
            </w:r>
          </w:p>
        </w:tc>
        <w:tc>
          <w:tcPr>
            <w:tcW w:w="4006" w:type="dxa"/>
            <w:shd w:val="clear" w:color="auto" w:fill="auto"/>
          </w:tcPr>
          <w:p w:rsidR="00555905" w:rsidRDefault="00555905" w:rsidP="00555905">
            <w:pPr>
              <w:tabs>
                <w:tab w:val="left" w:pos="3189"/>
              </w:tabs>
              <w:spacing w:line="240" w:lineRule="exact"/>
              <w:rPr>
                <w:rFonts w:ascii="Verdana" w:hAnsi="Verdana" w:cs="Arial"/>
                <w:sz w:val="16"/>
                <w:szCs w:val="16"/>
              </w:rPr>
            </w:pPr>
            <w:r>
              <w:rPr>
                <w:rFonts w:ascii="Verdana" w:hAnsi="Verdana" w:cs="Arial"/>
                <w:sz w:val="16"/>
                <w:szCs w:val="16"/>
              </w:rPr>
              <w:t>Binnengekomen post</w:t>
            </w:r>
          </w:p>
          <w:p w:rsidR="00555905" w:rsidRPr="005225EF" w:rsidRDefault="00555905" w:rsidP="005905E8">
            <w:pPr>
              <w:tabs>
                <w:tab w:val="left" w:pos="3189"/>
              </w:tabs>
              <w:spacing w:line="240" w:lineRule="exact"/>
              <w:rPr>
                <w:rFonts w:ascii="Verdana" w:hAnsi="Verdana" w:cs="Arial"/>
                <w:sz w:val="16"/>
                <w:szCs w:val="16"/>
              </w:rPr>
            </w:pPr>
          </w:p>
        </w:tc>
        <w:tc>
          <w:tcPr>
            <w:tcW w:w="6039" w:type="dxa"/>
            <w:shd w:val="clear" w:color="auto" w:fill="auto"/>
          </w:tcPr>
          <w:p w:rsidR="00555905" w:rsidRPr="007305A1" w:rsidRDefault="000245B3" w:rsidP="007305A1">
            <w:pPr>
              <w:tabs>
                <w:tab w:val="left" w:pos="3189"/>
              </w:tabs>
              <w:spacing w:line="240" w:lineRule="exact"/>
              <w:rPr>
                <w:rFonts w:ascii="Verdana" w:hAnsi="Verdana" w:cs="Arial"/>
                <w:sz w:val="16"/>
                <w:szCs w:val="16"/>
              </w:rPr>
            </w:pPr>
            <w:r w:rsidRPr="007305A1">
              <w:rPr>
                <w:rFonts w:ascii="Verdana" w:hAnsi="Verdana" w:cs="Arial"/>
                <w:sz w:val="16"/>
                <w:szCs w:val="16"/>
              </w:rPr>
              <w:t>MR tij</w:t>
            </w:r>
            <w:r w:rsidR="006C359C" w:rsidRPr="007305A1">
              <w:rPr>
                <w:rFonts w:ascii="Verdana" w:hAnsi="Verdana" w:cs="Arial"/>
                <w:sz w:val="16"/>
                <w:szCs w:val="16"/>
              </w:rPr>
              <w:t>dschri</w:t>
            </w:r>
            <w:r w:rsidR="00B1175B">
              <w:rPr>
                <w:rFonts w:ascii="Verdana" w:hAnsi="Verdana" w:cs="Arial"/>
                <w:sz w:val="16"/>
                <w:szCs w:val="16"/>
              </w:rPr>
              <w:t>ft doorgegeven, Tim neemt de tijdschriften mee.</w:t>
            </w:r>
          </w:p>
        </w:tc>
        <w:tc>
          <w:tcPr>
            <w:tcW w:w="2694" w:type="dxa"/>
            <w:shd w:val="clear" w:color="auto" w:fill="auto"/>
          </w:tcPr>
          <w:p w:rsidR="00555905" w:rsidRDefault="00555905" w:rsidP="005905E8">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555905" w:rsidRPr="005225EF" w:rsidTr="004F3074">
        <w:tc>
          <w:tcPr>
            <w:tcW w:w="1382" w:type="dxa"/>
            <w:shd w:val="clear" w:color="auto" w:fill="auto"/>
          </w:tcPr>
          <w:p w:rsidR="00555905" w:rsidRDefault="00555905" w:rsidP="005905E8">
            <w:pPr>
              <w:spacing w:line="240" w:lineRule="exact"/>
              <w:rPr>
                <w:rFonts w:ascii="Verdana" w:hAnsi="Verdana" w:cs="Arial"/>
                <w:bCs/>
                <w:sz w:val="16"/>
                <w:szCs w:val="16"/>
              </w:rPr>
            </w:pPr>
            <w:r>
              <w:rPr>
                <w:rFonts w:ascii="Verdana" w:hAnsi="Verdana" w:cs="Arial"/>
                <w:bCs/>
                <w:sz w:val="16"/>
                <w:szCs w:val="16"/>
              </w:rPr>
              <w:t>4</w:t>
            </w:r>
          </w:p>
        </w:tc>
        <w:tc>
          <w:tcPr>
            <w:tcW w:w="4006" w:type="dxa"/>
            <w:shd w:val="clear" w:color="auto" w:fill="auto"/>
          </w:tcPr>
          <w:p w:rsidR="001A01C4" w:rsidRPr="005225EF" w:rsidRDefault="00555905" w:rsidP="005905E8">
            <w:pPr>
              <w:tabs>
                <w:tab w:val="left" w:pos="3189"/>
              </w:tabs>
              <w:spacing w:line="240" w:lineRule="exact"/>
              <w:rPr>
                <w:rFonts w:ascii="Verdana" w:hAnsi="Verdana" w:cs="Arial"/>
                <w:sz w:val="16"/>
                <w:szCs w:val="16"/>
              </w:rPr>
            </w:pPr>
            <w:r>
              <w:rPr>
                <w:rFonts w:ascii="Verdana" w:hAnsi="Verdana" w:cs="Arial"/>
                <w:sz w:val="16"/>
                <w:szCs w:val="16"/>
              </w:rPr>
              <w:t>Mededelingen vanuit de OR</w:t>
            </w:r>
            <w:r w:rsidR="00852F47">
              <w:rPr>
                <w:rFonts w:ascii="Verdana" w:hAnsi="Verdana" w:cs="Arial"/>
                <w:sz w:val="16"/>
                <w:szCs w:val="16"/>
              </w:rPr>
              <w:t xml:space="preserve"> </w:t>
            </w:r>
          </w:p>
        </w:tc>
        <w:tc>
          <w:tcPr>
            <w:tcW w:w="6039" w:type="dxa"/>
            <w:shd w:val="clear" w:color="auto" w:fill="auto"/>
          </w:tcPr>
          <w:p w:rsidR="00C12411" w:rsidRDefault="00D54BBD" w:rsidP="00C12411">
            <w:pPr>
              <w:tabs>
                <w:tab w:val="left" w:pos="3189"/>
              </w:tabs>
              <w:spacing w:line="240" w:lineRule="exact"/>
              <w:rPr>
                <w:rFonts w:ascii="Verdana" w:hAnsi="Verdana" w:cs="Arial"/>
                <w:sz w:val="16"/>
                <w:szCs w:val="16"/>
              </w:rPr>
            </w:pPr>
            <w:r>
              <w:rPr>
                <w:rFonts w:ascii="Verdana" w:hAnsi="Verdana" w:cs="Arial"/>
                <w:sz w:val="16"/>
                <w:szCs w:val="16"/>
              </w:rPr>
              <w:t>-</w:t>
            </w:r>
            <w:r w:rsidR="00B1175B">
              <w:rPr>
                <w:rFonts w:ascii="Verdana" w:hAnsi="Verdana" w:cs="Arial"/>
                <w:sz w:val="16"/>
                <w:szCs w:val="16"/>
              </w:rPr>
              <w:t xml:space="preserve">Notulen van de OR hebben we tegoed. </w:t>
            </w:r>
          </w:p>
          <w:p w:rsidR="00B1175B" w:rsidRDefault="00B1175B" w:rsidP="00C12411">
            <w:pPr>
              <w:tabs>
                <w:tab w:val="left" w:pos="3189"/>
              </w:tabs>
              <w:spacing w:line="240" w:lineRule="exact"/>
              <w:rPr>
                <w:rFonts w:ascii="Verdana" w:hAnsi="Verdana" w:cs="Arial"/>
                <w:sz w:val="16"/>
                <w:szCs w:val="16"/>
              </w:rPr>
            </w:pPr>
            <w:r>
              <w:rPr>
                <w:rFonts w:ascii="Verdana" w:hAnsi="Verdana" w:cs="Arial"/>
                <w:sz w:val="16"/>
                <w:szCs w:val="16"/>
              </w:rPr>
              <w:t>30 augustus heeft de OR digitaal vergaderd. De OR zou ook in de school kunnen vergaderen, in een lokaal kan voldoende afstand gehouden worden.</w:t>
            </w:r>
          </w:p>
          <w:p w:rsidR="00B1175B" w:rsidRPr="005225EF" w:rsidRDefault="00B1175B" w:rsidP="00C12411">
            <w:pPr>
              <w:tabs>
                <w:tab w:val="left" w:pos="3189"/>
              </w:tabs>
              <w:spacing w:line="240" w:lineRule="exact"/>
              <w:rPr>
                <w:rFonts w:ascii="Verdana" w:hAnsi="Verdana" w:cs="Arial"/>
                <w:sz w:val="16"/>
                <w:szCs w:val="16"/>
              </w:rPr>
            </w:pPr>
            <w:r>
              <w:rPr>
                <w:rFonts w:ascii="Verdana" w:hAnsi="Verdana" w:cs="Arial"/>
                <w:sz w:val="16"/>
                <w:szCs w:val="16"/>
              </w:rPr>
              <w:t>Schoolreis en informatieavond zijn besproken.</w:t>
            </w:r>
          </w:p>
          <w:p w:rsidR="003A46A2" w:rsidRPr="005225EF" w:rsidRDefault="003A46A2" w:rsidP="00912A52">
            <w:pPr>
              <w:tabs>
                <w:tab w:val="left" w:pos="3189"/>
              </w:tabs>
              <w:spacing w:line="240" w:lineRule="exact"/>
              <w:rPr>
                <w:rFonts w:ascii="Verdana" w:hAnsi="Verdana" w:cs="Arial"/>
                <w:sz w:val="16"/>
                <w:szCs w:val="16"/>
              </w:rPr>
            </w:pPr>
          </w:p>
        </w:tc>
        <w:tc>
          <w:tcPr>
            <w:tcW w:w="2694" w:type="dxa"/>
            <w:shd w:val="clear" w:color="auto" w:fill="auto"/>
          </w:tcPr>
          <w:p w:rsidR="00555905" w:rsidRDefault="003A46A2" w:rsidP="005905E8">
            <w:pPr>
              <w:tabs>
                <w:tab w:val="left" w:pos="3189"/>
              </w:tabs>
              <w:spacing w:line="240" w:lineRule="exact"/>
              <w:jc w:val="center"/>
              <w:rPr>
                <w:rFonts w:ascii="Verdana" w:hAnsi="Verdana" w:cs="Arial"/>
                <w:sz w:val="16"/>
                <w:szCs w:val="16"/>
              </w:rPr>
            </w:pPr>
            <w:r>
              <w:rPr>
                <w:rFonts w:ascii="Verdana" w:hAnsi="Verdana" w:cs="Arial"/>
                <w:sz w:val="16"/>
                <w:szCs w:val="16"/>
              </w:rPr>
              <w:t>Corina</w:t>
            </w:r>
          </w:p>
        </w:tc>
      </w:tr>
      <w:tr w:rsidR="00F06CB4" w:rsidRPr="005225EF" w:rsidTr="004F3074">
        <w:tc>
          <w:tcPr>
            <w:tcW w:w="1382" w:type="dxa"/>
            <w:shd w:val="clear" w:color="auto" w:fill="auto"/>
          </w:tcPr>
          <w:p w:rsidR="00F06CB4" w:rsidRDefault="00F06CB4" w:rsidP="005905E8">
            <w:pPr>
              <w:spacing w:line="240" w:lineRule="exact"/>
              <w:rPr>
                <w:rFonts w:ascii="Verdana" w:hAnsi="Verdana" w:cs="Arial"/>
                <w:bCs/>
                <w:sz w:val="16"/>
                <w:szCs w:val="16"/>
              </w:rPr>
            </w:pPr>
            <w:r>
              <w:rPr>
                <w:rFonts w:ascii="Verdana" w:hAnsi="Verdana" w:cs="Arial"/>
                <w:bCs/>
                <w:sz w:val="16"/>
                <w:szCs w:val="16"/>
              </w:rPr>
              <w:t>5</w:t>
            </w:r>
          </w:p>
        </w:tc>
        <w:tc>
          <w:tcPr>
            <w:tcW w:w="4006" w:type="dxa"/>
            <w:shd w:val="clear" w:color="auto" w:fill="auto"/>
          </w:tcPr>
          <w:p w:rsidR="00F06CB4" w:rsidRDefault="00F06CB4" w:rsidP="005905E8">
            <w:pPr>
              <w:tabs>
                <w:tab w:val="left" w:pos="3189"/>
              </w:tabs>
              <w:spacing w:line="240" w:lineRule="exact"/>
              <w:rPr>
                <w:rFonts w:ascii="Verdana" w:hAnsi="Verdana" w:cs="Arial"/>
                <w:sz w:val="16"/>
                <w:szCs w:val="16"/>
              </w:rPr>
            </w:pPr>
            <w:r>
              <w:rPr>
                <w:rFonts w:ascii="Verdana" w:hAnsi="Verdana" w:cs="Arial"/>
                <w:sz w:val="16"/>
                <w:szCs w:val="16"/>
              </w:rPr>
              <w:t>Mededelingen vanuit de GMR</w:t>
            </w:r>
          </w:p>
        </w:tc>
        <w:tc>
          <w:tcPr>
            <w:tcW w:w="6039" w:type="dxa"/>
            <w:shd w:val="clear" w:color="auto" w:fill="auto"/>
          </w:tcPr>
          <w:p w:rsidR="0095775C" w:rsidRDefault="00D54BBD" w:rsidP="001B66AA">
            <w:pPr>
              <w:tabs>
                <w:tab w:val="left" w:pos="3189"/>
              </w:tabs>
              <w:spacing w:line="240" w:lineRule="exact"/>
              <w:rPr>
                <w:rFonts w:ascii="Verdana" w:hAnsi="Verdana" w:cs="Arial"/>
                <w:sz w:val="16"/>
                <w:szCs w:val="16"/>
              </w:rPr>
            </w:pPr>
            <w:r>
              <w:rPr>
                <w:rFonts w:ascii="Verdana" w:hAnsi="Verdana" w:cs="Arial"/>
                <w:sz w:val="16"/>
                <w:szCs w:val="16"/>
              </w:rPr>
              <w:t>-</w:t>
            </w:r>
            <w:r w:rsidR="00B1175B">
              <w:rPr>
                <w:rFonts w:ascii="Verdana" w:hAnsi="Verdana" w:cs="Arial"/>
                <w:sz w:val="16"/>
                <w:szCs w:val="16"/>
              </w:rPr>
              <w:t xml:space="preserve">8 oktober is de eerste vergadering. De fusie van </w:t>
            </w:r>
            <w:proofErr w:type="spellStart"/>
            <w:r w:rsidR="00B1175B">
              <w:rPr>
                <w:rFonts w:ascii="Verdana" w:hAnsi="Verdana" w:cs="Arial"/>
                <w:sz w:val="16"/>
                <w:szCs w:val="16"/>
              </w:rPr>
              <w:t>Obase-Octho</w:t>
            </w:r>
            <w:proofErr w:type="spellEnd"/>
            <w:r w:rsidR="00B1175B">
              <w:rPr>
                <w:rFonts w:ascii="Verdana" w:hAnsi="Verdana" w:cs="Arial"/>
                <w:sz w:val="16"/>
                <w:szCs w:val="16"/>
              </w:rPr>
              <w:t xml:space="preserve"> is eerder, dus de GMR moet daar eerder over overleggen</w:t>
            </w:r>
            <w:r w:rsidR="00961C66">
              <w:rPr>
                <w:rFonts w:ascii="Verdana" w:hAnsi="Verdana" w:cs="Arial"/>
                <w:sz w:val="16"/>
                <w:szCs w:val="16"/>
              </w:rPr>
              <w:t xml:space="preserve"> (15 september)</w:t>
            </w:r>
            <w:r w:rsidR="00B1175B">
              <w:rPr>
                <w:rFonts w:ascii="Verdana" w:hAnsi="Verdana" w:cs="Arial"/>
                <w:sz w:val="16"/>
                <w:szCs w:val="16"/>
              </w:rPr>
              <w:t>.</w:t>
            </w:r>
          </w:p>
          <w:p w:rsidR="00B1175B" w:rsidRDefault="00B1175B" w:rsidP="001B66AA">
            <w:pPr>
              <w:tabs>
                <w:tab w:val="left" w:pos="3189"/>
              </w:tabs>
              <w:spacing w:line="240" w:lineRule="exact"/>
              <w:rPr>
                <w:rFonts w:ascii="Verdana" w:hAnsi="Verdana" w:cs="Arial"/>
                <w:sz w:val="16"/>
                <w:szCs w:val="16"/>
              </w:rPr>
            </w:pPr>
            <w:r>
              <w:rPr>
                <w:rFonts w:ascii="Verdana" w:hAnsi="Verdana" w:cs="Arial"/>
                <w:sz w:val="16"/>
                <w:szCs w:val="16"/>
              </w:rPr>
              <w:t xml:space="preserve">Er is een brief over de fusie naar ouders gegaan. De vraag vanuit </w:t>
            </w:r>
            <w:proofErr w:type="spellStart"/>
            <w:r>
              <w:rPr>
                <w:rFonts w:ascii="Verdana" w:hAnsi="Verdana" w:cs="Arial"/>
                <w:sz w:val="16"/>
                <w:szCs w:val="16"/>
              </w:rPr>
              <w:t>Obase</w:t>
            </w:r>
            <w:proofErr w:type="spellEnd"/>
            <w:r>
              <w:rPr>
                <w:rFonts w:ascii="Verdana" w:hAnsi="Verdana" w:cs="Arial"/>
                <w:sz w:val="16"/>
                <w:szCs w:val="16"/>
              </w:rPr>
              <w:t xml:space="preserve"> is hoe de brief bij ouders is ontvangen. </w:t>
            </w:r>
            <w:r w:rsidR="00961C66">
              <w:rPr>
                <w:rFonts w:ascii="Verdana" w:hAnsi="Verdana" w:cs="Arial"/>
                <w:sz w:val="16"/>
                <w:szCs w:val="16"/>
              </w:rPr>
              <w:t>Het is veel informatie en staat misschien te ver van ouders af. Femke vraagt zich af of er door de fusie ook een grotere vervangerspool komt. TCOZ verzorgt de vervanging, dat is al van meerdere besturen, dus dat zal niet veranderen. De GMR heeft aangegeven dat ze vonden dat er te veel vooruit wordt gedacht en dat de GMR te weinig bij het voortraject wordt betrokken. Volgende week 9 september wordt de GMR bij een informatiebijeenkomst bijgepraat over het hele traject. Tijdens de vergadering van 8 oktober neemt de GMR een besluit.</w:t>
            </w:r>
          </w:p>
          <w:p w:rsidR="0095775C" w:rsidRDefault="0095775C" w:rsidP="001B66AA">
            <w:pPr>
              <w:tabs>
                <w:tab w:val="left" w:pos="3189"/>
              </w:tabs>
              <w:spacing w:line="240" w:lineRule="exact"/>
              <w:rPr>
                <w:rFonts w:ascii="Verdana" w:hAnsi="Verdana" w:cs="Arial"/>
                <w:sz w:val="16"/>
                <w:szCs w:val="16"/>
              </w:rPr>
            </w:pPr>
          </w:p>
          <w:p w:rsidR="00961C66" w:rsidRDefault="00961C66" w:rsidP="001B66AA">
            <w:pPr>
              <w:tabs>
                <w:tab w:val="left" w:pos="3189"/>
              </w:tabs>
              <w:spacing w:line="240" w:lineRule="exact"/>
              <w:rPr>
                <w:rFonts w:ascii="Verdana" w:hAnsi="Verdana" w:cs="Arial"/>
                <w:sz w:val="16"/>
                <w:szCs w:val="16"/>
              </w:rPr>
            </w:pPr>
            <w:r>
              <w:rPr>
                <w:rFonts w:ascii="Verdana" w:hAnsi="Verdana" w:cs="Arial"/>
                <w:sz w:val="16"/>
                <w:szCs w:val="16"/>
              </w:rPr>
              <w:t xml:space="preserve">Aanstaande oktober zit </w:t>
            </w:r>
            <w:r w:rsidR="007774A6">
              <w:rPr>
                <w:rFonts w:ascii="Verdana" w:hAnsi="Verdana" w:cs="Arial"/>
                <w:sz w:val="16"/>
                <w:szCs w:val="16"/>
              </w:rPr>
              <w:t xml:space="preserve">Daphne 4 jaar GMR lid. Zij zou eigenlijk af moeten treden, maar het is geen fijn moment om het over te dragen voordat de fusie rond is. </w:t>
            </w:r>
          </w:p>
          <w:p w:rsidR="007774A6" w:rsidRDefault="007774A6" w:rsidP="001B66AA">
            <w:pPr>
              <w:tabs>
                <w:tab w:val="left" w:pos="3189"/>
              </w:tabs>
              <w:spacing w:line="240" w:lineRule="exact"/>
              <w:rPr>
                <w:rFonts w:ascii="Verdana" w:hAnsi="Verdana" w:cs="Arial"/>
                <w:sz w:val="16"/>
                <w:szCs w:val="16"/>
              </w:rPr>
            </w:pPr>
          </w:p>
          <w:p w:rsidR="007774A6" w:rsidRPr="001237CE" w:rsidRDefault="007774A6" w:rsidP="007774A6">
            <w:pPr>
              <w:tabs>
                <w:tab w:val="left" w:pos="3189"/>
              </w:tabs>
              <w:spacing w:line="240" w:lineRule="exact"/>
              <w:rPr>
                <w:rFonts w:ascii="Verdana" w:hAnsi="Verdana" w:cs="Arial"/>
                <w:sz w:val="16"/>
                <w:szCs w:val="16"/>
              </w:rPr>
            </w:pPr>
            <w:r>
              <w:rPr>
                <w:rFonts w:ascii="Verdana" w:hAnsi="Verdana" w:cs="Arial"/>
                <w:sz w:val="16"/>
                <w:szCs w:val="16"/>
              </w:rPr>
              <w:t xml:space="preserve">Voor 17 september kunnen vragen bij </w:t>
            </w:r>
            <w:proofErr w:type="spellStart"/>
            <w:r>
              <w:rPr>
                <w:rFonts w:ascii="Verdana" w:hAnsi="Verdana" w:cs="Arial"/>
                <w:sz w:val="16"/>
                <w:szCs w:val="16"/>
              </w:rPr>
              <w:t>Obase</w:t>
            </w:r>
            <w:proofErr w:type="spellEnd"/>
            <w:r>
              <w:rPr>
                <w:rFonts w:ascii="Verdana" w:hAnsi="Verdana" w:cs="Arial"/>
                <w:sz w:val="16"/>
                <w:szCs w:val="16"/>
              </w:rPr>
              <w:t xml:space="preserve"> neergelegd worden over </w:t>
            </w:r>
            <w:r>
              <w:rPr>
                <w:rFonts w:ascii="Verdana" w:hAnsi="Verdana" w:cs="Arial"/>
                <w:sz w:val="16"/>
                <w:szCs w:val="16"/>
              </w:rPr>
              <w:lastRenderedPageBreak/>
              <w:t>de brief over de fusie. Daphne schrijft een stukje voor de eerst volgende kletskop dat ouders hun vragen aan de MR kunnen stellen.</w:t>
            </w:r>
          </w:p>
        </w:tc>
        <w:tc>
          <w:tcPr>
            <w:tcW w:w="2694" w:type="dxa"/>
            <w:shd w:val="clear" w:color="auto" w:fill="auto"/>
          </w:tcPr>
          <w:p w:rsidR="00F06CB4" w:rsidRDefault="00780C0F" w:rsidP="005905E8">
            <w:pPr>
              <w:tabs>
                <w:tab w:val="left" w:pos="3189"/>
              </w:tabs>
              <w:spacing w:line="240" w:lineRule="exact"/>
              <w:jc w:val="center"/>
              <w:rPr>
                <w:rFonts w:ascii="Verdana" w:hAnsi="Verdana" w:cs="Arial"/>
                <w:sz w:val="16"/>
                <w:szCs w:val="16"/>
              </w:rPr>
            </w:pPr>
            <w:r>
              <w:rPr>
                <w:rFonts w:ascii="Verdana" w:hAnsi="Verdana" w:cs="Arial"/>
                <w:sz w:val="16"/>
                <w:szCs w:val="16"/>
              </w:rPr>
              <w:lastRenderedPageBreak/>
              <w:t>Daphne</w:t>
            </w:r>
          </w:p>
        </w:tc>
      </w:tr>
      <w:tr w:rsidR="00555905" w:rsidRPr="005225EF" w:rsidTr="004F3074">
        <w:tc>
          <w:tcPr>
            <w:tcW w:w="1382" w:type="dxa"/>
            <w:shd w:val="clear" w:color="auto" w:fill="auto"/>
          </w:tcPr>
          <w:p w:rsidR="00555905" w:rsidRDefault="00A906F6" w:rsidP="005905E8">
            <w:pPr>
              <w:spacing w:line="240" w:lineRule="exact"/>
              <w:rPr>
                <w:rFonts w:ascii="Verdana" w:hAnsi="Verdana" w:cs="Arial"/>
                <w:bCs/>
                <w:sz w:val="16"/>
                <w:szCs w:val="16"/>
              </w:rPr>
            </w:pPr>
            <w:r>
              <w:rPr>
                <w:rFonts w:ascii="Verdana" w:hAnsi="Verdana" w:cs="Arial"/>
                <w:bCs/>
                <w:sz w:val="16"/>
                <w:szCs w:val="16"/>
              </w:rPr>
              <w:lastRenderedPageBreak/>
              <w:t>6</w:t>
            </w:r>
          </w:p>
        </w:tc>
        <w:tc>
          <w:tcPr>
            <w:tcW w:w="4006" w:type="dxa"/>
            <w:shd w:val="clear" w:color="auto" w:fill="auto"/>
          </w:tcPr>
          <w:p w:rsidR="00555905" w:rsidRDefault="00912A52" w:rsidP="005905E8">
            <w:pPr>
              <w:tabs>
                <w:tab w:val="left" w:pos="3189"/>
              </w:tabs>
              <w:spacing w:line="240" w:lineRule="exact"/>
              <w:rPr>
                <w:rFonts w:ascii="Verdana" w:hAnsi="Verdana" w:cs="Arial"/>
                <w:sz w:val="16"/>
                <w:szCs w:val="16"/>
              </w:rPr>
            </w:pPr>
            <w:r>
              <w:rPr>
                <w:rFonts w:ascii="Verdana" w:hAnsi="Verdana" w:cs="Arial"/>
                <w:sz w:val="16"/>
                <w:szCs w:val="16"/>
              </w:rPr>
              <w:t>Mededelingen</w:t>
            </w:r>
            <w:r w:rsidR="00555905">
              <w:rPr>
                <w:rFonts w:ascii="Verdana" w:hAnsi="Verdana" w:cs="Arial"/>
                <w:sz w:val="16"/>
                <w:szCs w:val="16"/>
              </w:rPr>
              <w:t xml:space="preserve"> vanuit </w:t>
            </w:r>
            <w:proofErr w:type="spellStart"/>
            <w:r w:rsidR="00555905">
              <w:rPr>
                <w:rFonts w:ascii="Verdana" w:hAnsi="Verdana" w:cs="Arial"/>
                <w:sz w:val="16"/>
                <w:szCs w:val="16"/>
              </w:rPr>
              <w:t>Obase</w:t>
            </w:r>
            <w:proofErr w:type="spellEnd"/>
          </w:p>
          <w:p w:rsidR="00A906F6" w:rsidRDefault="00A906F6" w:rsidP="005905E8">
            <w:pPr>
              <w:tabs>
                <w:tab w:val="left" w:pos="3189"/>
              </w:tabs>
              <w:spacing w:line="240" w:lineRule="exact"/>
              <w:rPr>
                <w:rFonts w:ascii="Verdana" w:hAnsi="Verdana" w:cs="Arial"/>
                <w:sz w:val="16"/>
                <w:szCs w:val="16"/>
              </w:rPr>
            </w:pPr>
          </w:p>
        </w:tc>
        <w:tc>
          <w:tcPr>
            <w:tcW w:w="6039" w:type="dxa"/>
            <w:shd w:val="clear" w:color="auto" w:fill="auto"/>
          </w:tcPr>
          <w:p w:rsidR="000245B3" w:rsidRDefault="0082358D" w:rsidP="00163825">
            <w:pPr>
              <w:tabs>
                <w:tab w:val="left" w:pos="3189"/>
              </w:tabs>
              <w:spacing w:line="240" w:lineRule="exact"/>
              <w:rPr>
                <w:rFonts w:ascii="Verdana" w:hAnsi="Verdana" w:cs="Arial"/>
                <w:sz w:val="16"/>
                <w:szCs w:val="16"/>
              </w:rPr>
            </w:pPr>
            <w:r w:rsidRPr="001237CE">
              <w:rPr>
                <w:rFonts w:ascii="Verdana" w:hAnsi="Verdana" w:cs="Arial"/>
                <w:sz w:val="16"/>
                <w:szCs w:val="16"/>
              </w:rPr>
              <w:t>-</w:t>
            </w:r>
            <w:r w:rsidR="006E69D1" w:rsidRPr="001237CE">
              <w:rPr>
                <w:rFonts w:ascii="Verdana" w:hAnsi="Verdana" w:cs="Arial"/>
                <w:sz w:val="16"/>
                <w:szCs w:val="16"/>
              </w:rPr>
              <w:t xml:space="preserve"> </w:t>
            </w:r>
            <w:r w:rsidR="007774A6">
              <w:rPr>
                <w:rFonts w:ascii="Verdana" w:hAnsi="Verdana" w:cs="Arial"/>
                <w:sz w:val="16"/>
                <w:szCs w:val="16"/>
              </w:rPr>
              <w:t xml:space="preserve">Binnen </w:t>
            </w:r>
            <w:proofErr w:type="spellStart"/>
            <w:r w:rsidR="007774A6">
              <w:rPr>
                <w:rFonts w:ascii="Verdana" w:hAnsi="Verdana" w:cs="Arial"/>
                <w:sz w:val="16"/>
                <w:szCs w:val="16"/>
              </w:rPr>
              <w:t>Obase</w:t>
            </w:r>
            <w:proofErr w:type="spellEnd"/>
            <w:r w:rsidR="007774A6">
              <w:rPr>
                <w:rFonts w:ascii="Verdana" w:hAnsi="Verdana" w:cs="Arial"/>
                <w:sz w:val="16"/>
                <w:szCs w:val="16"/>
              </w:rPr>
              <w:t xml:space="preserve"> zijn er wat wisselingen binnen het bestuur geweest. Ad </w:t>
            </w:r>
            <w:proofErr w:type="spellStart"/>
            <w:r w:rsidR="007774A6">
              <w:rPr>
                <w:rFonts w:ascii="Verdana" w:hAnsi="Verdana" w:cs="Arial"/>
                <w:sz w:val="16"/>
                <w:szCs w:val="16"/>
              </w:rPr>
              <w:t>Fluijt</w:t>
            </w:r>
            <w:proofErr w:type="spellEnd"/>
            <w:r w:rsidR="007774A6">
              <w:rPr>
                <w:rFonts w:ascii="Verdana" w:hAnsi="Verdana" w:cs="Arial"/>
                <w:sz w:val="16"/>
                <w:szCs w:val="16"/>
              </w:rPr>
              <w:t xml:space="preserve"> is gestopt in Oosterland, </w:t>
            </w:r>
            <w:proofErr w:type="spellStart"/>
            <w:r w:rsidR="007774A6">
              <w:rPr>
                <w:rFonts w:ascii="Verdana" w:hAnsi="Verdana" w:cs="Arial"/>
                <w:sz w:val="16"/>
                <w:szCs w:val="16"/>
              </w:rPr>
              <w:t>Anique</w:t>
            </w:r>
            <w:proofErr w:type="spellEnd"/>
            <w:r w:rsidR="007774A6">
              <w:rPr>
                <w:rFonts w:ascii="Verdana" w:hAnsi="Verdana" w:cs="Arial"/>
                <w:sz w:val="16"/>
                <w:szCs w:val="16"/>
              </w:rPr>
              <w:t xml:space="preserve"> </w:t>
            </w:r>
            <w:proofErr w:type="spellStart"/>
            <w:r w:rsidR="007774A6">
              <w:rPr>
                <w:rFonts w:ascii="Verdana" w:hAnsi="Verdana" w:cs="Arial"/>
                <w:sz w:val="16"/>
                <w:szCs w:val="16"/>
              </w:rPr>
              <w:t>Volkeri</w:t>
            </w:r>
            <w:proofErr w:type="spellEnd"/>
            <w:r w:rsidR="007774A6">
              <w:rPr>
                <w:rFonts w:ascii="Verdana" w:hAnsi="Verdana" w:cs="Arial"/>
                <w:sz w:val="16"/>
                <w:szCs w:val="16"/>
              </w:rPr>
              <w:t xml:space="preserve"> is daar een aantal dagen directeur. Op Theo Thijssen is Jeroen Thijssen aangesteld.</w:t>
            </w:r>
          </w:p>
          <w:p w:rsidR="007774A6" w:rsidRPr="001237CE" w:rsidRDefault="007774A6" w:rsidP="00163825">
            <w:pPr>
              <w:tabs>
                <w:tab w:val="left" w:pos="3189"/>
              </w:tabs>
              <w:spacing w:line="240" w:lineRule="exact"/>
              <w:rPr>
                <w:rFonts w:ascii="Verdana" w:hAnsi="Verdana" w:cs="Arial"/>
                <w:sz w:val="16"/>
                <w:szCs w:val="16"/>
              </w:rPr>
            </w:pPr>
            <w:r>
              <w:rPr>
                <w:rFonts w:ascii="Verdana" w:hAnsi="Verdana" w:cs="Arial"/>
                <w:sz w:val="16"/>
                <w:szCs w:val="16"/>
              </w:rPr>
              <w:t xml:space="preserve">Er is directieoverleg geweest. Het coronabeleid zetten we voort. Het lastige van het protocol voor de bezetting van leerkrachten is dat bij koorts van een gezinslid het hele gezinslid thuis moet blijven. Dat kan voor problemen zorgen in de winter. </w:t>
            </w:r>
          </w:p>
        </w:tc>
        <w:tc>
          <w:tcPr>
            <w:tcW w:w="2694" w:type="dxa"/>
            <w:shd w:val="clear" w:color="auto" w:fill="auto"/>
          </w:tcPr>
          <w:p w:rsidR="00555905" w:rsidRDefault="00DC31D9" w:rsidP="005905E8">
            <w:pPr>
              <w:tabs>
                <w:tab w:val="left" w:pos="3189"/>
              </w:tabs>
              <w:spacing w:line="240" w:lineRule="exact"/>
              <w:jc w:val="center"/>
              <w:rPr>
                <w:rFonts w:ascii="Verdana" w:hAnsi="Verdana" w:cs="Arial"/>
                <w:sz w:val="16"/>
                <w:szCs w:val="16"/>
              </w:rPr>
            </w:pPr>
            <w:r>
              <w:rPr>
                <w:rFonts w:ascii="Verdana" w:hAnsi="Verdana" w:cs="Arial"/>
                <w:sz w:val="16"/>
                <w:szCs w:val="16"/>
              </w:rPr>
              <w:t>Andre</w:t>
            </w:r>
          </w:p>
        </w:tc>
      </w:tr>
      <w:tr w:rsidR="00555905" w:rsidRPr="005225EF" w:rsidTr="004F3074">
        <w:tc>
          <w:tcPr>
            <w:tcW w:w="1382" w:type="dxa"/>
            <w:shd w:val="clear" w:color="auto" w:fill="auto"/>
          </w:tcPr>
          <w:p w:rsidR="00555905" w:rsidRDefault="00A906F6" w:rsidP="005905E8">
            <w:pPr>
              <w:spacing w:line="240" w:lineRule="exact"/>
              <w:rPr>
                <w:rFonts w:ascii="Verdana" w:hAnsi="Verdana" w:cs="Arial"/>
                <w:bCs/>
                <w:sz w:val="16"/>
                <w:szCs w:val="16"/>
              </w:rPr>
            </w:pPr>
            <w:r>
              <w:rPr>
                <w:rFonts w:ascii="Verdana" w:hAnsi="Verdana" w:cs="Arial"/>
                <w:bCs/>
                <w:sz w:val="16"/>
                <w:szCs w:val="16"/>
              </w:rPr>
              <w:t>7</w:t>
            </w:r>
          </w:p>
        </w:tc>
        <w:tc>
          <w:tcPr>
            <w:tcW w:w="4006" w:type="dxa"/>
            <w:shd w:val="clear" w:color="auto" w:fill="auto"/>
          </w:tcPr>
          <w:p w:rsidR="00A906F6" w:rsidRDefault="00D54BBD" w:rsidP="005905E8">
            <w:pPr>
              <w:tabs>
                <w:tab w:val="left" w:pos="3189"/>
              </w:tabs>
              <w:spacing w:line="240" w:lineRule="exact"/>
              <w:rPr>
                <w:rFonts w:ascii="Verdana" w:hAnsi="Verdana" w:cs="Arial"/>
                <w:sz w:val="16"/>
                <w:szCs w:val="16"/>
              </w:rPr>
            </w:pPr>
            <w:r>
              <w:rPr>
                <w:rFonts w:ascii="Verdana" w:hAnsi="Verdana" w:cs="Arial"/>
                <w:sz w:val="16"/>
                <w:szCs w:val="16"/>
              </w:rPr>
              <w:t>Mededelingen vanuit de ouders</w:t>
            </w:r>
          </w:p>
        </w:tc>
        <w:tc>
          <w:tcPr>
            <w:tcW w:w="6039" w:type="dxa"/>
            <w:shd w:val="clear" w:color="auto" w:fill="auto"/>
          </w:tcPr>
          <w:p w:rsidR="003413DA" w:rsidRDefault="00D54BBD" w:rsidP="00C12411">
            <w:pPr>
              <w:tabs>
                <w:tab w:val="left" w:pos="3189"/>
              </w:tabs>
              <w:spacing w:line="240" w:lineRule="exact"/>
              <w:rPr>
                <w:rFonts w:ascii="Verdana" w:hAnsi="Verdana" w:cs="Arial"/>
                <w:sz w:val="16"/>
                <w:szCs w:val="16"/>
              </w:rPr>
            </w:pPr>
            <w:r>
              <w:rPr>
                <w:rFonts w:ascii="Verdana" w:hAnsi="Verdana" w:cs="Arial"/>
                <w:sz w:val="16"/>
                <w:szCs w:val="16"/>
              </w:rPr>
              <w:t>-</w:t>
            </w:r>
            <w:r w:rsidR="003413DA">
              <w:rPr>
                <w:rFonts w:ascii="Verdana" w:hAnsi="Verdana" w:cs="Arial"/>
                <w:sz w:val="16"/>
                <w:szCs w:val="16"/>
              </w:rPr>
              <w:t xml:space="preserve">Aan de kant van de midden-bovenbouw gaat het beter, ouders staan meer aan de overkant van de straat. Bij de onderbouw blijft het lastig, ouders komen steeds verder het plein op. Een herinnering via </w:t>
            </w:r>
            <w:proofErr w:type="spellStart"/>
            <w:r w:rsidR="003413DA">
              <w:rPr>
                <w:rFonts w:ascii="Verdana" w:hAnsi="Verdana" w:cs="Arial"/>
                <w:sz w:val="16"/>
                <w:szCs w:val="16"/>
              </w:rPr>
              <w:t>Parro</w:t>
            </w:r>
            <w:proofErr w:type="spellEnd"/>
            <w:r w:rsidR="003413DA">
              <w:rPr>
                <w:rFonts w:ascii="Verdana" w:hAnsi="Verdana" w:cs="Arial"/>
                <w:sz w:val="16"/>
                <w:szCs w:val="16"/>
              </w:rPr>
              <w:t xml:space="preserve"> sturen. </w:t>
            </w:r>
          </w:p>
          <w:p w:rsidR="0095775C" w:rsidRPr="005225EF" w:rsidRDefault="0095775C" w:rsidP="00C12411">
            <w:pPr>
              <w:tabs>
                <w:tab w:val="left" w:pos="3189"/>
              </w:tabs>
              <w:spacing w:line="240" w:lineRule="exact"/>
              <w:rPr>
                <w:rFonts w:ascii="Verdana" w:hAnsi="Verdana" w:cs="Arial"/>
                <w:sz w:val="16"/>
                <w:szCs w:val="16"/>
              </w:rPr>
            </w:pPr>
          </w:p>
        </w:tc>
        <w:tc>
          <w:tcPr>
            <w:tcW w:w="2694" w:type="dxa"/>
            <w:shd w:val="clear" w:color="auto" w:fill="auto"/>
          </w:tcPr>
          <w:p w:rsidR="00555905" w:rsidRDefault="0002048C" w:rsidP="005905E8">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F76E43" w:rsidRPr="005225EF" w:rsidTr="004F3074">
        <w:trPr>
          <w:trHeight w:val="531"/>
        </w:trPr>
        <w:tc>
          <w:tcPr>
            <w:tcW w:w="1382" w:type="dxa"/>
            <w:shd w:val="clear" w:color="auto" w:fill="auto"/>
          </w:tcPr>
          <w:p w:rsidR="00F76E43" w:rsidRDefault="00E875DB" w:rsidP="005905E8">
            <w:pPr>
              <w:spacing w:line="240" w:lineRule="exact"/>
              <w:rPr>
                <w:rFonts w:ascii="Verdana" w:hAnsi="Verdana" w:cs="Arial"/>
                <w:bCs/>
                <w:sz w:val="16"/>
                <w:szCs w:val="16"/>
              </w:rPr>
            </w:pPr>
            <w:r>
              <w:rPr>
                <w:rFonts w:ascii="Verdana" w:hAnsi="Verdana" w:cs="Arial"/>
                <w:bCs/>
                <w:sz w:val="16"/>
                <w:szCs w:val="16"/>
              </w:rPr>
              <w:t>8</w:t>
            </w:r>
          </w:p>
        </w:tc>
        <w:tc>
          <w:tcPr>
            <w:tcW w:w="4006" w:type="dxa"/>
            <w:shd w:val="clear" w:color="auto" w:fill="auto"/>
          </w:tcPr>
          <w:p w:rsidR="00F76E43" w:rsidRPr="007305A1" w:rsidRDefault="007305A1" w:rsidP="005905E8">
            <w:pPr>
              <w:tabs>
                <w:tab w:val="left" w:pos="3189"/>
              </w:tabs>
              <w:spacing w:line="240" w:lineRule="exact"/>
              <w:rPr>
                <w:rFonts w:ascii="Verdana" w:hAnsi="Verdana" w:cs="Arial"/>
                <w:sz w:val="16"/>
                <w:szCs w:val="16"/>
              </w:rPr>
            </w:pPr>
            <w:r w:rsidRPr="007305A1">
              <w:rPr>
                <w:rFonts w:ascii="Verdana" w:hAnsi="Verdana"/>
                <w:sz w:val="16"/>
                <w:szCs w:val="16"/>
              </w:rPr>
              <w:t>Stand van zaken De Klimop-</w:t>
            </w:r>
            <w:proofErr w:type="spellStart"/>
            <w:r w:rsidRPr="007305A1">
              <w:rPr>
                <w:rFonts w:ascii="Verdana" w:hAnsi="Verdana"/>
                <w:sz w:val="16"/>
                <w:szCs w:val="16"/>
              </w:rPr>
              <w:t>Kibeo</w:t>
            </w:r>
            <w:proofErr w:type="spellEnd"/>
          </w:p>
        </w:tc>
        <w:tc>
          <w:tcPr>
            <w:tcW w:w="6039" w:type="dxa"/>
            <w:shd w:val="clear" w:color="auto" w:fill="auto"/>
          </w:tcPr>
          <w:p w:rsidR="00562E0E" w:rsidRDefault="00EB53FA" w:rsidP="00D54BBD">
            <w:pPr>
              <w:tabs>
                <w:tab w:val="left" w:pos="3189"/>
              </w:tabs>
              <w:spacing w:line="240" w:lineRule="exact"/>
              <w:rPr>
                <w:rFonts w:ascii="Verdana" w:hAnsi="Verdana" w:cs="Arial"/>
                <w:sz w:val="16"/>
                <w:szCs w:val="16"/>
              </w:rPr>
            </w:pPr>
            <w:r w:rsidRPr="006E69D1">
              <w:rPr>
                <w:rFonts w:ascii="Verdana" w:hAnsi="Verdana" w:cs="Arial"/>
                <w:sz w:val="16"/>
                <w:szCs w:val="16"/>
              </w:rPr>
              <w:t xml:space="preserve">Ontwikkelingen </w:t>
            </w:r>
            <w:proofErr w:type="spellStart"/>
            <w:r w:rsidRPr="006E69D1">
              <w:rPr>
                <w:rFonts w:ascii="Verdana" w:hAnsi="Verdana" w:cs="Arial"/>
                <w:sz w:val="16"/>
                <w:szCs w:val="16"/>
              </w:rPr>
              <w:t>Kibeo</w:t>
            </w:r>
            <w:proofErr w:type="spellEnd"/>
            <w:r w:rsidRPr="006E69D1">
              <w:rPr>
                <w:rFonts w:ascii="Verdana" w:hAnsi="Verdana" w:cs="Arial"/>
                <w:sz w:val="16"/>
                <w:szCs w:val="16"/>
              </w:rPr>
              <w:t xml:space="preserve">: </w:t>
            </w:r>
            <w:r w:rsidR="0095775C">
              <w:rPr>
                <w:rFonts w:ascii="Verdana" w:hAnsi="Verdana" w:cs="Arial"/>
                <w:sz w:val="16"/>
                <w:szCs w:val="16"/>
              </w:rPr>
              <w:t xml:space="preserve">De laatste ontwikkelingen zijn? </w:t>
            </w:r>
          </w:p>
          <w:p w:rsidR="00F70740" w:rsidRPr="006E69D1" w:rsidRDefault="00F70740" w:rsidP="00D54BBD">
            <w:pPr>
              <w:tabs>
                <w:tab w:val="left" w:pos="3189"/>
              </w:tabs>
              <w:spacing w:line="240" w:lineRule="exact"/>
              <w:rPr>
                <w:rFonts w:ascii="Verdana" w:hAnsi="Verdana" w:cs="Arial"/>
                <w:sz w:val="16"/>
                <w:szCs w:val="16"/>
              </w:rPr>
            </w:pPr>
            <w:r>
              <w:rPr>
                <w:rFonts w:ascii="Verdana" w:hAnsi="Verdana" w:cs="Arial"/>
                <w:sz w:val="16"/>
                <w:szCs w:val="16"/>
              </w:rPr>
              <w:t>We bekijken het nieuwe lokaal.</w:t>
            </w:r>
          </w:p>
        </w:tc>
        <w:tc>
          <w:tcPr>
            <w:tcW w:w="2694" w:type="dxa"/>
            <w:shd w:val="clear" w:color="auto" w:fill="auto"/>
          </w:tcPr>
          <w:p w:rsidR="00F76E43" w:rsidRDefault="00DC31D9" w:rsidP="00E66E64">
            <w:pPr>
              <w:tabs>
                <w:tab w:val="left" w:pos="3189"/>
              </w:tabs>
              <w:spacing w:line="240" w:lineRule="exact"/>
              <w:jc w:val="center"/>
              <w:rPr>
                <w:rFonts w:ascii="Verdana" w:hAnsi="Verdana" w:cs="Arial"/>
                <w:sz w:val="16"/>
                <w:szCs w:val="16"/>
              </w:rPr>
            </w:pPr>
            <w:r>
              <w:rPr>
                <w:rFonts w:ascii="Verdana" w:hAnsi="Verdana" w:cs="Arial"/>
                <w:sz w:val="16"/>
                <w:szCs w:val="16"/>
              </w:rPr>
              <w:t>Andr</w:t>
            </w:r>
            <w:r w:rsidR="00E66E64">
              <w:rPr>
                <w:rFonts w:ascii="Verdana" w:hAnsi="Verdana" w:cs="Arial"/>
                <w:sz w:val="16"/>
                <w:szCs w:val="16"/>
              </w:rPr>
              <w:t>é</w:t>
            </w:r>
          </w:p>
        </w:tc>
      </w:tr>
      <w:tr w:rsidR="00B1175B" w:rsidRPr="005225EF" w:rsidTr="004F3074">
        <w:trPr>
          <w:trHeight w:val="531"/>
        </w:trPr>
        <w:tc>
          <w:tcPr>
            <w:tcW w:w="1382" w:type="dxa"/>
            <w:shd w:val="clear" w:color="auto" w:fill="auto"/>
          </w:tcPr>
          <w:p w:rsidR="00B1175B" w:rsidRDefault="00F70740" w:rsidP="005905E8">
            <w:pPr>
              <w:spacing w:line="240" w:lineRule="exact"/>
              <w:rPr>
                <w:rFonts w:ascii="Verdana" w:hAnsi="Verdana" w:cs="Arial"/>
                <w:bCs/>
                <w:sz w:val="16"/>
                <w:szCs w:val="16"/>
              </w:rPr>
            </w:pPr>
            <w:r>
              <w:rPr>
                <w:rFonts w:ascii="Verdana" w:hAnsi="Verdana" w:cs="Arial"/>
                <w:bCs/>
                <w:sz w:val="16"/>
                <w:szCs w:val="16"/>
              </w:rPr>
              <w:t>9</w:t>
            </w:r>
          </w:p>
          <w:p w:rsidR="00B1175B" w:rsidRPr="00B1175B" w:rsidRDefault="00B1175B" w:rsidP="00B1175B">
            <w:pPr>
              <w:jc w:val="center"/>
              <w:rPr>
                <w:rFonts w:ascii="Verdana" w:hAnsi="Verdana" w:cs="Arial"/>
                <w:sz w:val="16"/>
                <w:szCs w:val="16"/>
              </w:rPr>
            </w:pPr>
          </w:p>
        </w:tc>
        <w:tc>
          <w:tcPr>
            <w:tcW w:w="4006" w:type="dxa"/>
            <w:shd w:val="clear" w:color="auto" w:fill="auto"/>
          </w:tcPr>
          <w:p w:rsidR="00F70740" w:rsidRDefault="00F70740" w:rsidP="00F70740">
            <w:pPr>
              <w:tabs>
                <w:tab w:val="left" w:pos="3189"/>
              </w:tabs>
              <w:spacing w:line="240" w:lineRule="exact"/>
              <w:rPr>
                <w:rFonts w:ascii="Verdana" w:hAnsi="Verdana" w:cs="Arial"/>
                <w:sz w:val="16"/>
                <w:szCs w:val="16"/>
              </w:rPr>
            </w:pPr>
            <w:r>
              <w:rPr>
                <w:rFonts w:ascii="Verdana" w:hAnsi="Verdana" w:cs="Arial"/>
                <w:sz w:val="16"/>
                <w:szCs w:val="16"/>
              </w:rPr>
              <w:t>Start schooljaar</w:t>
            </w:r>
          </w:p>
          <w:p w:rsidR="00B1175B" w:rsidRPr="007305A1" w:rsidRDefault="00B1175B" w:rsidP="005905E8">
            <w:pPr>
              <w:tabs>
                <w:tab w:val="left" w:pos="3189"/>
              </w:tabs>
              <w:spacing w:line="240" w:lineRule="exact"/>
              <w:rPr>
                <w:rFonts w:ascii="Verdana" w:hAnsi="Verdana"/>
                <w:sz w:val="16"/>
                <w:szCs w:val="16"/>
              </w:rPr>
            </w:pPr>
          </w:p>
        </w:tc>
        <w:tc>
          <w:tcPr>
            <w:tcW w:w="6039" w:type="dxa"/>
            <w:shd w:val="clear" w:color="auto" w:fill="auto"/>
          </w:tcPr>
          <w:p w:rsidR="00B1175B" w:rsidRDefault="00F70740" w:rsidP="00F70740">
            <w:pPr>
              <w:tabs>
                <w:tab w:val="left" w:pos="3189"/>
              </w:tabs>
              <w:spacing w:line="240" w:lineRule="exact"/>
              <w:rPr>
                <w:rFonts w:ascii="Verdana" w:hAnsi="Verdana" w:cs="Arial"/>
                <w:sz w:val="16"/>
                <w:szCs w:val="16"/>
              </w:rPr>
            </w:pPr>
            <w:r>
              <w:rPr>
                <w:rFonts w:ascii="Verdana" w:hAnsi="Verdana" w:cs="Arial"/>
                <w:sz w:val="16"/>
                <w:szCs w:val="16"/>
              </w:rPr>
              <w:t xml:space="preserve">We zijn fijn gestart. Nu we </w:t>
            </w:r>
            <w:proofErr w:type="spellStart"/>
            <w:r>
              <w:rPr>
                <w:rFonts w:ascii="Verdana" w:hAnsi="Verdana" w:cs="Arial"/>
                <w:sz w:val="16"/>
                <w:szCs w:val="16"/>
              </w:rPr>
              <w:t>Gynzy</w:t>
            </w:r>
            <w:proofErr w:type="spellEnd"/>
            <w:r>
              <w:rPr>
                <w:rFonts w:ascii="Verdana" w:hAnsi="Verdana" w:cs="Arial"/>
                <w:sz w:val="16"/>
                <w:szCs w:val="16"/>
              </w:rPr>
              <w:t xml:space="preserve"> bijna een jaar in de vingers hebben, konden we alles vanaf begin schooljaar inzetten. Goede start met de nieuwe directeur, fijn dat Hans er nog tot aan de herfstvakantie is.</w:t>
            </w:r>
          </w:p>
          <w:p w:rsidR="00F70740" w:rsidRDefault="00F70740" w:rsidP="00F70740">
            <w:pPr>
              <w:tabs>
                <w:tab w:val="left" w:pos="3189"/>
              </w:tabs>
              <w:spacing w:line="240" w:lineRule="exact"/>
              <w:rPr>
                <w:rFonts w:ascii="Verdana" w:hAnsi="Verdana" w:cs="Arial"/>
                <w:sz w:val="16"/>
                <w:szCs w:val="16"/>
              </w:rPr>
            </w:pPr>
          </w:p>
          <w:p w:rsidR="00F70740" w:rsidRPr="006E69D1" w:rsidRDefault="00F70740" w:rsidP="00F70740">
            <w:pPr>
              <w:tabs>
                <w:tab w:val="left" w:pos="3189"/>
              </w:tabs>
              <w:spacing w:line="240" w:lineRule="exact"/>
              <w:rPr>
                <w:rFonts w:ascii="Verdana" w:hAnsi="Verdana" w:cs="Arial"/>
                <w:sz w:val="16"/>
                <w:szCs w:val="16"/>
              </w:rPr>
            </w:pPr>
            <w:r>
              <w:rPr>
                <w:rFonts w:ascii="Verdana" w:hAnsi="Verdana" w:cs="Arial"/>
                <w:sz w:val="16"/>
                <w:szCs w:val="16"/>
              </w:rPr>
              <w:t xml:space="preserve">Femke vraagt of wij nu voorbereid zijn op eventueel een nieuwe </w:t>
            </w:r>
            <w:proofErr w:type="spellStart"/>
            <w:r>
              <w:rPr>
                <w:rFonts w:ascii="Verdana" w:hAnsi="Verdana" w:cs="Arial"/>
                <w:sz w:val="16"/>
                <w:szCs w:val="16"/>
              </w:rPr>
              <w:t>lockdown</w:t>
            </w:r>
            <w:proofErr w:type="spellEnd"/>
            <w:r>
              <w:rPr>
                <w:rFonts w:ascii="Verdana" w:hAnsi="Verdana" w:cs="Arial"/>
                <w:sz w:val="16"/>
                <w:szCs w:val="16"/>
              </w:rPr>
              <w:t xml:space="preserve">? We kunnen nu direct beginnen, omdat we een paar maanden thuisonderwijs hebben gegeven. We zijn nu meer thuis in het lesgeven via </w:t>
            </w:r>
            <w:proofErr w:type="spellStart"/>
            <w:r>
              <w:rPr>
                <w:rFonts w:ascii="Verdana" w:hAnsi="Verdana" w:cs="Arial"/>
                <w:sz w:val="16"/>
                <w:szCs w:val="16"/>
              </w:rPr>
              <w:t>Hangouts</w:t>
            </w:r>
            <w:proofErr w:type="spellEnd"/>
            <w:r>
              <w:rPr>
                <w:rFonts w:ascii="Verdana" w:hAnsi="Verdana" w:cs="Arial"/>
                <w:sz w:val="16"/>
                <w:szCs w:val="16"/>
              </w:rPr>
              <w:t>-Meet.</w:t>
            </w:r>
          </w:p>
        </w:tc>
        <w:tc>
          <w:tcPr>
            <w:tcW w:w="2694" w:type="dxa"/>
            <w:shd w:val="clear" w:color="auto" w:fill="auto"/>
          </w:tcPr>
          <w:p w:rsidR="00B1175B" w:rsidRDefault="001C6F92" w:rsidP="0018090E">
            <w:pPr>
              <w:tabs>
                <w:tab w:val="left" w:pos="3189"/>
              </w:tabs>
              <w:spacing w:line="240" w:lineRule="exact"/>
              <w:jc w:val="center"/>
              <w:rPr>
                <w:rFonts w:ascii="Verdana" w:hAnsi="Verdana" w:cs="Arial"/>
                <w:sz w:val="16"/>
                <w:szCs w:val="16"/>
              </w:rPr>
            </w:pPr>
            <w:r>
              <w:rPr>
                <w:rFonts w:ascii="Verdana" w:hAnsi="Verdana" w:cs="Arial"/>
                <w:sz w:val="16"/>
                <w:szCs w:val="16"/>
              </w:rPr>
              <w:t>Leerkrachten</w:t>
            </w:r>
          </w:p>
        </w:tc>
      </w:tr>
      <w:tr w:rsidR="00B1175B" w:rsidRPr="005225EF" w:rsidTr="004F3074">
        <w:trPr>
          <w:trHeight w:val="531"/>
        </w:trPr>
        <w:tc>
          <w:tcPr>
            <w:tcW w:w="1382" w:type="dxa"/>
            <w:shd w:val="clear" w:color="auto" w:fill="auto"/>
          </w:tcPr>
          <w:p w:rsidR="00B1175B" w:rsidRDefault="00F70740" w:rsidP="005905E8">
            <w:pPr>
              <w:spacing w:line="240" w:lineRule="exact"/>
              <w:rPr>
                <w:rFonts w:ascii="Verdana" w:hAnsi="Verdana" w:cs="Arial"/>
                <w:bCs/>
                <w:sz w:val="16"/>
                <w:szCs w:val="16"/>
              </w:rPr>
            </w:pPr>
            <w:r>
              <w:rPr>
                <w:rFonts w:ascii="Verdana" w:hAnsi="Verdana" w:cs="Arial"/>
                <w:bCs/>
                <w:sz w:val="16"/>
                <w:szCs w:val="16"/>
              </w:rPr>
              <w:t>10</w:t>
            </w:r>
          </w:p>
        </w:tc>
        <w:tc>
          <w:tcPr>
            <w:tcW w:w="4006" w:type="dxa"/>
            <w:shd w:val="clear" w:color="auto" w:fill="auto"/>
          </w:tcPr>
          <w:p w:rsidR="00B1175B" w:rsidRPr="007305A1" w:rsidRDefault="00F70740" w:rsidP="005905E8">
            <w:pPr>
              <w:tabs>
                <w:tab w:val="left" w:pos="3189"/>
              </w:tabs>
              <w:spacing w:line="240" w:lineRule="exact"/>
              <w:rPr>
                <w:rFonts w:ascii="Verdana" w:hAnsi="Verdana"/>
                <w:sz w:val="16"/>
                <w:szCs w:val="16"/>
              </w:rPr>
            </w:pPr>
            <w:r>
              <w:rPr>
                <w:rFonts w:ascii="Verdana" w:hAnsi="Verdana"/>
                <w:sz w:val="16"/>
                <w:szCs w:val="16"/>
              </w:rPr>
              <w:t>Informatieavond</w:t>
            </w:r>
          </w:p>
        </w:tc>
        <w:tc>
          <w:tcPr>
            <w:tcW w:w="6039" w:type="dxa"/>
            <w:shd w:val="clear" w:color="auto" w:fill="auto"/>
          </w:tcPr>
          <w:p w:rsidR="00B1175B" w:rsidRDefault="001C6F92" w:rsidP="00D54BBD">
            <w:pPr>
              <w:tabs>
                <w:tab w:val="left" w:pos="3189"/>
              </w:tabs>
              <w:spacing w:line="240" w:lineRule="exact"/>
              <w:rPr>
                <w:rFonts w:ascii="Verdana" w:hAnsi="Verdana" w:cs="Arial"/>
                <w:sz w:val="16"/>
                <w:szCs w:val="16"/>
              </w:rPr>
            </w:pPr>
            <w:r>
              <w:rPr>
                <w:rFonts w:ascii="Verdana" w:hAnsi="Verdana" w:cs="Arial"/>
                <w:sz w:val="16"/>
                <w:szCs w:val="16"/>
              </w:rPr>
              <w:t xml:space="preserve">Vanwege Corona gaan we dit anders vormgeven. Aanstaande donderdag gaan we hierover met het team vergaderen. </w:t>
            </w:r>
          </w:p>
          <w:p w:rsidR="001C6F92" w:rsidRDefault="001C6F92" w:rsidP="00D54BBD">
            <w:pPr>
              <w:tabs>
                <w:tab w:val="left" w:pos="3189"/>
              </w:tabs>
              <w:spacing w:line="240" w:lineRule="exact"/>
              <w:rPr>
                <w:rFonts w:ascii="Verdana" w:hAnsi="Verdana" w:cs="Arial"/>
                <w:sz w:val="16"/>
                <w:szCs w:val="16"/>
              </w:rPr>
            </w:pPr>
            <w:r>
              <w:rPr>
                <w:rFonts w:ascii="Verdana" w:hAnsi="Verdana" w:cs="Arial"/>
                <w:sz w:val="16"/>
                <w:szCs w:val="16"/>
              </w:rPr>
              <w:t>De stukken (jaarverslagen</w:t>
            </w:r>
            <w:r w:rsidR="00E54B5C">
              <w:rPr>
                <w:rFonts w:ascii="Verdana" w:hAnsi="Verdana" w:cs="Arial"/>
                <w:sz w:val="16"/>
                <w:szCs w:val="16"/>
              </w:rPr>
              <w:t xml:space="preserve"> OR en MR</w:t>
            </w:r>
            <w:r>
              <w:rPr>
                <w:rFonts w:ascii="Verdana" w:hAnsi="Verdana" w:cs="Arial"/>
                <w:sz w:val="16"/>
                <w:szCs w:val="16"/>
              </w:rPr>
              <w:t>, financieel jaarverslag OR en MR) worden nu digitaal toegestuurd en elke groep zal de informatie op een andere manier (film/videobellen/…) worden verspreid.</w:t>
            </w:r>
          </w:p>
          <w:p w:rsidR="00E54B5C" w:rsidRDefault="00E54B5C" w:rsidP="00D54BBD">
            <w:pPr>
              <w:tabs>
                <w:tab w:val="left" w:pos="3189"/>
              </w:tabs>
              <w:spacing w:line="240" w:lineRule="exact"/>
              <w:rPr>
                <w:rFonts w:ascii="Verdana" w:hAnsi="Verdana" w:cs="Arial"/>
                <w:sz w:val="16"/>
                <w:szCs w:val="16"/>
              </w:rPr>
            </w:pPr>
            <w:r>
              <w:rPr>
                <w:rFonts w:ascii="Verdana" w:hAnsi="Verdana" w:cs="Arial"/>
                <w:sz w:val="16"/>
                <w:szCs w:val="16"/>
              </w:rPr>
              <w:t xml:space="preserve">De MR kan zichzelf op papier/ in een filmpje zichzelf voorstellen en een oproep voor nieuwe leden. </w:t>
            </w:r>
          </w:p>
          <w:p w:rsidR="00E54B5C" w:rsidRDefault="00E54B5C" w:rsidP="00D54BBD">
            <w:pPr>
              <w:tabs>
                <w:tab w:val="left" w:pos="3189"/>
              </w:tabs>
              <w:spacing w:line="240" w:lineRule="exact"/>
              <w:rPr>
                <w:rFonts w:ascii="Verdana" w:hAnsi="Verdana" w:cs="Arial"/>
                <w:sz w:val="16"/>
                <w:szCs w:val="16"/>
              </w:rPr>
            </w:pPr>
          </w:p>
          <w:p w:rsidR="00E54B5C" w:rsidRPr="006E69D1" w:rsidRDefault="001C6F92" w:rsidP="00D54BBD">
            <w:pPr>
              <w:tabs>
                <w:tab w:val="left" w:pos="3189"/>
              </w:tabs>
              <w:spacing w:line="240" w:lineRule="exact"/>
              <w:rPr>
                <w:rFonts w:ascii="Verdana" w:hAnsi="Verdana" w:cs="Arial"/>
                <w:sz w:val="16"/>
                <w:szCs w:val="16"/>
              </w:rPr>
            </w:pPr>
            <w:r>
              <w:rPr>
                <w:rFonts w:ascii="Verdana" w:hAnsi="Verdana" w:cs="Arial"/>
                <w:sz w:val="16"/>
                <w:szCs w:val="16"/>
              </w:rPr>
              <w:t xml:space="preserve">De tweede periode van Corina loopt dit kalenderjaar af. We </w:t>
            </w:r>
            <w:r w:rsidR="00E54B5C">
              <w:rPr>
                <w:rFonts w:ascii="Verdana" w:hAnsi="Verdana" w:cs="Arial"/>
                <w:sz w:val="16"/>
                <w:szCs w:val="16"/>
              </w:rPr>
              <w:t>geven</w:t>
            </w:r>
            <w:r>
              <w:rPr>
                <w:rFonts w:ascii="Verdana" w:hAnsi="Verdana" w:cs="Arial"/>
                <w:sz w:val="16"/>
                <w:szCs w:val="16"/>
              </w:rPr>
              <w:t xml:space="preserve"> in de nieuwsbrief aan</w:t>
            </w:r>
            <w:r w:rsidR="00E54B5C">
              <w:rPr>
                <w:rFonts w:ascii="Verdana" w:hAnsi="Verdana" w:cs="Arial"/>
                <w:sz w:val="16"/>
                <w:szCs w:val="16"/>
              </w:rPr>
              <w:t xml:space="preserve"> dat er een vacature vrij</w:t>
            </w:r>
            <w:r>
              <w:rPr>
                <w:rFonts w:ascii="Verdana" w:hAnsi="Verdana" w:cs="Arial"/>
                <w:sz w:val="16"/>
                <w:szCs w:val="16"/>
              </w:rPr>
              <w:t xml:space="preserve">komt </w:t>
            </w:r>
            <w:r w:rsidR="00E54B5C">
              <w:rPr>
                <w:rFonts w:ascii="Verdana" w:hAnsi="Verdana" w:cs="Arial"/>
                <w:sz w:val="16"/>
                <w:szCs w:val="16"/>
              </w:rPr>
              <w:t>in de oudergeleding. Corina wil zichzelf wel herkiesbaar stellen.</w:t>
            </w:r>
          </w:p>
        </w:tc>
        <w:tc>
          <w:tcPr>
            <w:tcW w:w="2694" w:type="dxa"/>
            <w:shd w:val="clear" w:color="auto" w:fill="auto"/>
          </w:tcPr>
          <w:p w:rsidR="00B1175B" w:rsidRDefault="00B1175B" w:rsidP="0018090E">
            <w:pPr>
              <w:tabs>
                <w:tab w:val="left" w:pos="3189"/>
              </w:tabs>
              <w:spacing w:line="240" w:lineRule="exact"/>
              <w:jc w:val="center"/>
              <w:rPr>
                <w:rFonts w:ascii="Verdana" w:hAnsi="Verdana" w:cs="Arial"/>
                <w:sz w:val="16"/>
                <w:szCs w:val="16"/>
              </w:rPr>
            </w:pPr>
          </w:p>
          <w:p w:rsidR="00E54B5C" w:rsidRDefault="00E54B5C" w:rsidP="0018090E">
            <w:pPr>
              <w:tabs>
                <w:tab w:val="left" w:pos="3189"/>
              </w:tabs>
              <w:spacing w:line="240" w:lineRule="exact"/>
              <w:jc w:val="center"/>
              <w:rPr>
                <w:rFonts w:ascii="Verdana" w:hAnsi="Verdana" w:cs="Arial"/>
                <w:sz w:val="16"/>
                <w:szCs w:val="16"/>
              </w:rPr>
            </w:pPr>
          </w:p>
          <w:p w:rsidR="00E54B5C" w:rsidRDefault="00E54B5C" w:rsidP="00E54B5C">
            <w:pPr>
              <w:tabs>
                <w:tab w:val="left" w:pos="3189"/>
              </w:tabs>
              <w:spacing w:line="240" w:lineRule="exact"/>
              <w:rPr>
                <w:rFonts w:ascii="Verdana" w:hAnsi="Verdana" w:cs="Arial"/>
                <w:sz w:val="16"/>
                <w:szCs w:val="16"/>
              </w:rPr>
            </w:pPr>
          </w:p>
          <w:p w:rsidR="00E54B5C" w:rsidRDefault="00E54B5C" w:rsidP="00E54B5C">
            <w:pPr>
              <w:tabs>
                <w:tab w:val="left" w:pos="3189"/>
              </w:tabs>
              <w:spacing w:line="240" w:lineRule="exact"/>
              <w:rPr>
                <w:rFonts w:ascii="Verdana" w:hAnsi="Verdana" w:cs="Arial"/>
                <w:sz w:val="16"/>
                <w:szCs w:val="16"/>
              </w:rPr>
            </w:pPr>
          </w:p>
          <w:p w:rsidR="00E54B5C" w:rsidRDefault="00E54B5C" w:rsidP="00E54B5C">
            <w:pPr>
              <w:tabs>
                <w:tab w:val="left" w:pos="3189"/>
              </w:tabs>
              <w:spacing w:line="240" w:lineRule="exact"/>
              <w:rPr>
                <w:rFonts w:ascii="Verdana" w:hAnsi="Verdana" w:cs="Arial"/>
                <w:sz w:val="16"/>
                <w:szCs w:val="16"/>
              </w:rPr>
            </w:pPr>
          </w:p>
          <w:p w:rsidR="00E54B5C" w:rsidRDefault="00E54B5C" w:rsidP="00E54B5C">
            <w:pPr>
              <w:tabs>
                <w:tab w:val="left" w:pos="3189"/>
              </w:tabs>
              <w:spacing w:line="240" w:lineRule="exact"/>
              <w:rPr>
                <w:rFonts w:ascii="Verdana" w:hAnsi="Verdana" w:cs="Arial"/>
                <w:sz w:val="16"/>
                <w:szCs w:val="16"/>
              </w:rPr>
            </w:pPr>
            <w:r>
              <w:rPr>
                <w:rFonts w:ascii="Verdana" w:hAnsi="Verdana" w:cs="Arial"/>
                <w:sz w:val="16"/>
                <w:szCs w:val="16"/>
              </w:rPr>
              <w:t>Tim en Fleur filmpje</w:t>
            </w:r>
          </w:p>
        </w:tc>
      </w:tr>
      <w:tr w:rsidR="00B1175B" w:rsidRPr="005225EF" w:rsidTr="004F3074">
        <w:trPr>
          <w:trHeight w:val="531"/>
        </w:trPr>
        <w:tc>
          <w:tcPr>
            <w:tcW w:w="1382" w:type="dxa"/>
            <w:shd w:val="clear" w:color="auto" w:fill="auto"/>
          </w:tcPr>
          <w:p w:rsidR="00B1175B" w:rsidRDefault="00F70740" w:rsidP="005905E8">
            <w:pPr>
              <w:spacing w:line="240" w:lineRule="exact"/>
              <w:rPr>
                <w:rFonts w:ascii="Verdana" w:hAnsi="Verdana" w:cs="Arial"/>
                <w:bCs/>
                <w:sz w:val="16"/>
                <w:szCs w:val="16"/>
              </w:rPr>
            </w:pPr>
            <w:r>
              <w:rPr>
                <w:rFonts w:ascii="Verdana" w:hAnsi="Verdana" w:cs="Arial"/>
                <w:bCs/>
                <w:sz w:val="16"/>
                <w:szCs w:val="16"/>
              </w:rPr>
              <w:t>11</w:t>
            </w:r>
          </w:p>
        </w:tc>
        <w:tc>
          <w:tcPr>
            <w:tcW w:w="4006" w:type="dxa"/>
            <w:shd w:val="clear" w:color="auto" w:fill="auto"/>
          </w:tcPr>
          <w:p w:rsidR="00B1175B" w:rsidRPr="007305A1" w:rsidRDefault="00F70740" w:rsidP="00B1175B">
            <w:pPr>
              <w:tabs>
                <w:tab w:val="left" w:pos="3189"/>
              </w:tabs>
              <w:spacing w:line="240" w:lineRule="exact"/>
              <w:rPr>
                <w:rFonts w:ascii="Verdana" w:hAnsi="Verdana"/>
                <w:sz w:val="16"/>
                <w:szCs w:val="16"/>
              </w:rPr>
            </w:pPr>
            <w:r>
              <w:rPr>
                <w:rFonts w:ascii="Verdana" w:hAnsi="Verdana"/>
                <w:sz w:val="16"/>
                <w:szCs w:val="16"/>
              </w:rPr>
              <w:t>Afscheid Hans</w:t>
            </w:r>
          </w:p>
        </w:tc>
        <w:tc>
          <w:tcPr>
            <w:tcW w:w="6039" w:type="dxa"/>
            <w:shd w:val="clear" w:color="auto" w:fill="auto"/>
          </w:tcPr>
          <w:p w:rsidR="002D4BC5" w:rsidRDefault="002D4BC5" w:rsidP="00D54BBD">
            <w:pPr>
              <w:tabs>
                <w:tab w:val="left" w:pos="3189"/>
              </w:tabs>
              <w:spacing w:line="240" w:lineRule="exact"/>
              <w:rPr>
                <w:rFonts w:ascii="Verdana" w:hAnsi="Verdana" w:cs="Arial"/>
                <w:sz w:val="16"/>
                <w:szCs w:val="16"/>
              </w:rPr>
            </w:pPr>
            <w:r>
              <w:rPr>
                <w:rFonts w:ascii="Verdana" w:hAnsi="Verdana" w:cs="Arial"/>
                <w:sz w:val="16"/>
                <w:szCs w:val="16"/>
              </w:rPr>
              <w:t>Uitnodiging maken voor Hans.</w:t>
            </w:r>
          </w:p>
          <w:p w:rsidR="002D4BC5" w:rsidRDefault="002D4BC5" w:rsidP="00D54BBD">
            <w:pPr>
              <w:tabs>
                <w:tab w:val="left" w:pos="3189"/>
              </w:tabs>
              <w:spacing w:line="240" w:lineRule="exact"/>
              <w:rPr>
                <w:rFonts w:ascii="Verdana" w:hAnsi="Verdana" w:cs="Arial"/>
                <w:sz w:val="16"/>
                <w:szCs w:val="16"/>
              </w:rPr>
            </w:pPr>
            <w:r>
              <w:rPr>
                <w:rFonts w:ascii="Verdana" w:hAnsi="Verdana" w:cs="Arial"/>
                <w:sz w:val="16"/>
                <w:szCs w:val="16"/>
              </w:rPr>
              <w:t>School versieren.</w:t>
            </w:r>
          </w:p>
          <w:p w:rsidR="00B1175B" w:rsidRDefault="00E54B5C" w:rsidP="00D54BBD">
            <w:pPr>
              <w:tabs>
                <w:tab w:val="left" w:pos="3189"/>
              </w:tabs>
              <w:spacing w:line="240" w:lineRule="exact"/>
              <w:rPr>
                <w:rFonts w:ascii="Verdana" w:hAnsi="Verdana" w:cs="Arial"/>
                <w:sz w:val="16"/>
                <w:szCs w:val="16"/>
              </w:rPr>
            </w:pPr>
            <w:r>
              <w:rPr>
                <w:rFonts w:ascii="Verdana" w:hAnsi="Verdana" w:cs="Arial"/>
                <w:sz w:val="16"/>
                <w:szCs w:val="16"/>
              </w:rPr>
              <w:t>Hans en Ada worden thuis op een bepaalde manier opgehaald.</w:t>
            </w:r>
          </w:p>
          <w:p w:rsidR="00E54B5C" w:rsidRDefault="00E54B5C" w:rsidP="00D54BBD">
            <w:pPr>
              <w:tabs>
                <w:tab w:val="left" w:pos="3189"/>
              </w:tabs>
              <w:spacing w:line="240" w:lineRule="exact"/>
              <w:rPr>
                <w:rFonts w:ascii="Verdana" w:hAnsi="Verdana" w:cs="Arial"/>
                <w:sz w:val="16"/>
                <w:szCs w:val="16"/>
              </w:rPr>
            </w:pPr>
            <w:r>
              <w:rPr>
                <w:rFonts w:ascii="Verdana" w:hAnsi="Verdana" w:cs="Arial"/>
                <w:sz w:val="16"/>
                <w:szCs w:val="16"/>
              </w:rPr>
              <w:t>Ontvangst op school.</w:t>
            </w:r>
          </w:p>
          <w:p w:rsidR="00E54B5C" w:rsidRDefault="00E54B5C" w:rsidP="00D54BBD">
            <w:pPr>
              <w:tabs>
                <w:tab w:val="left" w:pos="3189"/>
              </w:tabs>
              <w:spacing w:line="240" w:lineRule="exact"/>
              <w:rPr>
                <w:rFonts w:ascii="Verdana" w:hAnsi="Verdana" w:cs="Arial"/>
                <w:sz w:val="16"/>
                <w:szCs w:val="16"/>
              </w:rPr>
            </w:pPr>
            <w:r>
              <w:rPr>
                <w:rFonts w:ascii="Verdana" w:hAnsi="Verdana" w:cs="Arial"/>
                <w:sz w:val="16"/>
                <w:szCs w:val="16"/>
              </w:rPr>
              <w:t>Iedere groep langs.</w:t>
            </w:r>
          </w:p>
          <w:p w:rsidR="00E54B5C" w:rsidRDefault="00E54B5C" w:rsidP="00D54BBD">
            <w:pPr>
              <w:tabs>
                <w:tab w:val="left" w:pos="3189"/>
              </w:tabs>
              <w:spacing w:line="240" w:lineRule="exact"/>
              <w:rPr>
                <w:rFonts w:ascii="Verdana" w:hAnsi="Verdana" w:cs="Arial"/>
                <w:sz w:val="16"/>
                <w:szCs w:val="16"/>
              </w:rPr>
            </w:pPr>
            <w:r>
              <w:rPr>
                <w:rFonts w:ascii="Verdana" w:hAnsi="Verdana" w:cs="Arial"/>
                <w:sz w:val="16"/>
                <w:szCs w:val="16"/>
              </w:rPr>
              <w:t>Gezamenlijk een lied zingen.</w:t>
            </w:r>
          </w:p>
          <w:p w:rsidR="00BF1969" w:rsidRDefault="00BF1969" w:rsidP="00BF1969">
            <w:pPr>
              <w:tabs>
                <w:tab w:val="left" w:pos="3189"/>
              </w:tabs>
              <w:spacing w:line="240" w:lineRule="exact"/>
              <w:rPr>
                <w:rFonts w:ascii="Verdana" w:hAnsi="Verdana" w:cs="Arial"/>
                <w:sz w:val="16"/>
                <w:szCs w:val="16"/>
              </w:rPr>
            </w:pPr>
            <w:r>
              <w:rPr>
                <w:rFonts w:ascii="Verdana" w:hAnsi="Verdana" w:cs="Arial"/>
                <w:sz w:val="16"/>
                <w:szCs w:val="16"/>
              </w:rPr>
              <w:lastRenderedPageBreak/>
              <w:t>Tussen de middag feestmaaltijd (door OR?)</w:t>
            </w:r>
          </w:p>
          <w:p w:rsidR="00E54B5C" w:rsidRDefault="00BF1969" w:rsidP="00BF1969">
            <w:pPr>
              <w:tabs>
                <w:tab w:val="left" w:pos="3189"/>
              </w:tabs>
              <w:spacing w:line="360" w:lineRule="auto"/>
              <w:rPr>
                <w:rFonts w:ascii="Verdana" w:hAnsi="Verdana" w:cs="Arial"/>
                <w:sz w:val="16"/>
                <w:szCs w:val="16"/>
              </w:rPr>
            </w:pPr>
            <w:r>
              <w:rPr>
                <w:rFonts w:ascii="Verdana" w:hAnsi="Verdana" w:cs="Arial"/>
                <w:sz w:val="16"/>
                <w:szCs w:val="16"/>
              </w:rPr>
              <w:t xml:space="preserve">Voorstelling 13 uur (waarschijnlijk door </w:t>
            </w:r>
            <w:proofErr w:type="spellStart"/>
            <w:r>
              <w:rPr>
                <w:rFonts w:ascii="Verdana" w:hAnsi="Verdana" w:cs="Arial"/>
                <w:sz w:val="16"/>
                <w:szCs w:val="16"/>
              </w:rPr>
              <w:t>Hilaria</w:t>
            </w:r>
            <w:proofErr w:type="spellEnd"/>
            <w:r>
              <w:rPr>
                <w:rFonts w:ascii="Verdana" w:hAnsi="Verdana" w:cs="Arial"/>
                <w:sz w:val="16"/>
                <w:szCs w:val="16"/>
              </w:rPr>
              <w:t xml:space="preserve">: Vliegende honden bijten niet) op het plein of in de gymzaal voor de kinderen en Hans. €300 van OR, €300 van het cultuurpotje €300 </w:t>
            </w:r>
            <w:proofErr w:type="spellStart"/>
            <w:r>
              <w:rPr>
                <w:rFonts w:ascii="Verdana" w:hAnsi="Verdana" w:cs="Arial"/>
                <w:sz w:val="16"/>
                <w:szCs w:val="16"/>
              </w:rPr>
              <w:t>Obase</w:t>
            </w:r>
            <w:proofErr w:type="spellEnd"/>
            <w:r>
              <w:rPr>
                <w:rFonts w:ascii="Verdana" w:hAnsi="Verdana" w:cs="Arial"/>
                <w:sz w:val="16"/>
                <w:szCs w:val="16"/>
              </w:rPr>
              <w:t>.</w:t>
            </w:r>
          </w:p>
          <w:p w:rsidR="00BF1969" w:rsidRDefault="00BF1969" w:rsidP="00BF1969">
            <w:pPr>
              <w:tabs>
                <w:tab w:val="left" w:pos="3189"/>
              </w:tabs>
              <w:spacing w:line="240" w:lineRule="exact"/>
              <w:rPr>
                <w:rFonts w:ascii="Verdana" w:hAnsi="Verdana" w:cs="Arial"/>
                <w:sz w:val="16"/>
                <w:szCs w:val="16"/>
              </w:rPr>
            </w:pPr>
            <w:r>
              <w:rPr>
                <w:rFonts w:ascii="Verdana" w:hAnsi="Verdana" w:cs="Arial"/>
                <w:sz w:val="16"/>
                <w:szCs w:val="16"/>
              </w:rPr>
              <w:t>Voor de voorstelling even kennismaken bij groep 1-2-3 om de spannende stukken minder spannend te maken.</w:t>
            </w:r>
          </w:p>
          <w:p w:rsidR="00BF1969" w:rsidRDefault="00BF1969" w:rsidP="00BF1969">
            <w:pPr>
              <w:tabs>
                <w:tab w:val="left" w:pos="3189"/>
              </w:tabs>
              <w:spacing w:line="240" w:lineRule="exact"/>
              <w:rPr>
                <w:rFonts w:ascii="Verdana" w:hAnsi="Verdana" w:cs="Arial"/>
                <w:sz w:val="16"/>
                <w:szCs w:val="16"/>
              </w:rPr>
            </w:pPr>
            <w:r>
              <w:rPr>
                <w:rFonts w:ascii="Verdana" w:hAnsi="Verdana" w:cs="Arial"/>
                <w:sz w:val="16"/>
                <w:szCs w:val="16"/>
              </w:rPr>
              <w:t>Hans en Ada eventueel even naar huis.</w:t>
            </w:r>
          </w:p>
          <w:p w:rsidR="00BF1969" w:rsidRDefault="00BF1969" w:rsidP="00BF1969">
            <w:pPr>
              <w:tabs>
                <w:tab w:val="left" w:pos="3189"/>
              </w:tabs>
              <w:spacing w:line="240" w:lineRule="exact"/>
              <w:rPr>
                <w:rFonts w:ascii="Verdana" w:hAnsi="Verdana" w:cs="Arial"/>
                <w:sz w:val="16"/>
                <w:szCs w:val="16"/>
              </w:rPr>
            </w:pPr>
            <w:r>
              <w:rPr>
                <w:rFonts w:ascii="Verdana" w:hAnsi="Verdana" w:cs="Arial"/>
                <w:sz w:val="16"/>
                <w:szCs w:val="16"/>
              </w:rPr>
              <w:t>Dan receptie in het Dorpshuis half 4-6 uur. (speelt Crescendo dan?)</w:t>
            </w:r>
          </w:p>
          <w:p w:rsidR="00BF1969" w:rsidRDefault="00BF1969" w:rsidP="00BF1969">
            <w:pPr>
              <w:tabs>
                <w:tab w:val="left" w:pos="3189"/>
              </w:tabs>
              <w:spacing w:line="240" w:lineRule="exact"/>
              <w:rPr>
                <w:rFonts w:ascii="Verdana" w:hAnsi="Verdana" w:cs="Arial"/>
                <w:sz w:val="16"/>
                <w:szCs w:val="16"/>
              </w:rPr>
            </w:pPr>
            <w:r>
              <w:rPr>
                <w:rFonts w:ascii="Verdana" w:hAnsi="Verdana" w:cs="Arial"/>
                <w:sz w:val="16"/>
                <w:szCs w:val="16"/>
              </w:rPr>
              <w:t>Cadeau geven</w:t>
            </w:r>
            <w:r w:rsidR="002D4BC5">
              <w:rPr>
                <w:rFonts w:ascii="Verdana" w:hAnsi="Verdana" w:cs="Arial"/>
                <w:sz w:val="16"/>
                <w:szCs w:val="16"/>
              </w:rPr>
              <w:t>.</w:t>
            </w:r>
          </w:p>
          <w:p w:rsidR="00BF1969" w:rsidRPr="006E69D1" w:rsidRDefault="00BF1969" w:rsidP="00BF1969">
            <w:pPr>
              <w:tabs>
                <w:tab w:val="left" w:pos="3189"/>
              </w:tabs>
              <w:spacing w:line="240" w:lineRule="exact"/>
              <w:rPr>
                <w:rFonts w:ascii="Verdana" w:hAnsi="Verdana" w:cs="Arial"/>
                <w:sz w:val="16"/>
                <w:szCs w:val="16"/>
              </w:rPr>
            </w:pPr>
            <w:r>
              <w:rPr>
                <w:rFonts w:ascii="Verdana" w:hAnsi="Verdana" w:cs="Arial"/>
                <w:sz w:val="16"/>
                <w:szCs w:val="16"/>
              </w:rPr>
              <w:t>Herinneringsboek/vriendenboek (leerlingen, leerkrachten, OR, MR) maken voor Hans.</w:t>
            </w:r>
          </w:p>
        </w:tc>
        <w:tc>
          <w:tcPr>
            <w:tcW w:w="2694" w:type="dxa"/>
            <w:shd w:val="clear" w:color="auto" w:fill="auto"/>
          </w:tcPr>
          <w:p w:rsidR="00B1175B" w:rsidRDefault="00B1175B" w:rsidP="0018090E">
            <w:pPr>
              <w:tabs>
                <w:tab w:val="left" w:pos="3189"/>
              </w:tabs>
              <w:spacing w:line="240" w:lineRule="exact"/>
              <w:jc w:val="center"/>
              <w:rPr>
                <w:rFonts w:ascii="Verdana" w:hAnsi="Verdana" w:cs="Arial"/>
                <w:sz w:val="16"/>
                <w:szCs w:val="16"/>
              </w:rPr>
            </w:pPr>
          </w:p>
        </w:tc>
      </w:tr>
      <w:tr w:rsidR="002D4BC5" w:rsidRPr="005225EF" w:rsidTr="004F3074">
        <w:trPr>
          <w:trHeight w:val="531"/>
        </w:trPr>
        <w:tc>
          <w:tcPr>
            <w:tcW w:w="1382" w:type="dxa"/>
            <w:shd w:val="clear" w:color="auto" w:fill="auto"/>
          </w:tcPr>
          <w:p w:rsidR="002D4BC5" w:rsidRDefault="002D4BC5" w:rsidP="005905E8">
            <w:pPr>
              <w:spacing w:line="240" w:lineRule="exact"/>
              <w:rPr>
                <w:rFonts w:ascii="Verdana" w:hAnsi="Verdana" w:cs="Arial"/>
                <w:bCs/>
                <w:sz w:val="16"/>
                <w:szCs w:val="16"/>
              </w:rPr>
            </w:pPr>
          </w:p>
        </w:tc>
        <w:tc>
          <w:tcPr>
            <w:tcW w:w="4006" w:type="dxa"/>
            <w:shd w:val="clear" w:color="auto" w:fill="auto"/>
          </w:tcPr>
          <w:p w:rsidR="002D4BC5" w:rsidRDefault="002D4BC5" w:rsidP="00B1175B">
            <w:pPr>
              <w:tabs>
                <w:tab w:val="left" w:pos="3189"/>
              </w:tabs>
              <w:spacing w:line="240" w:lineRule="exact"/>
              <w:rPr>
                <w:rFonts w:ascii="Verdana" w:hAnsi="Verdana"/>
                <w:sz w:val="16"/>
                <w:szCs w:val="16"/>
              </w:rPr>
            </w:pPr>
            <w:r>
              <w:rPr>
                <w:rFonts w:ascii="Verdana" w:hAnsi="Verdana"/>
                <w:sz w:val="16"/>
                <w:szCs w:val="16"/>
              </w:rPr>
              <w:t>Eten en drinken op school</w:t>
            </w:r>
          </w:p>
        </w:tc>
        <w:tc>
          <w:tcPr>
            <w:tcW w:w="6039" w:type="dxa"/>
            <w:shd w:val="clear" w:color="auto" w:fill="auto"/>
          </w:tcPr>
          <w:p w:rsidR="002D4BC5" w:rsidRDefault="002D4BC5" w:rsidP="00D54BBD">
            <w:pPr>
              <w:tabs>
                <w:tab w:val="left" w:pos="3189"/>
              </w:tabs>
              <w:spacing w:line="240" w:lineRule="exact"/>
              <w:rPr>
                <w:rFonts w:ascii="Verdana" w:hAnsi="Verdana" w:cs="Arial"/>
                <w:sz w:val="16"/>
                <w:szCs w:val="16"/>
              </w:rPr>
            </w:pPr>
            <w:r>
              <w:rPr>
                <w:rFonts w:ascii="Verdana" w:hAnsi="Verdana" w:cs="Arial"/>
                <w:sz w:val="16"/>
                <w:szCs w:val="16"/>
              </w:rPr>
              <w:t>We kunnen een protocol maken waarin we laten zien wat ons beleid is wat betreft (gezond)eten en drinken. André geeft een document als voorbeeld. We kijken of we dit voor De klimop willen maken.</w:t>
            </w:r>
          </w:p>
        </w:tc>
        <w:tc>
          <w:tcPr>
            <w:tcW w:w="2694" w:type="dxa"/>
            <w:shd w:val="clear" w:color="auto" w:fill="auto"/>
          </w:tcPr>
          <w:p w:rsidR="002D4BC5" w:rsidRDefault="002D4BC5" w:rsidP="0018090E">
            <w:pPr>
              <w:tabs>
                <w:tab w:val="left" w:pos="3189"/>
              </w:tabs>
              <w:spacing w:line="240" w:lineRule="exact"/>
              <w:jc w:val="center"/>
              <w:rPr>
                <w:rFonts w:ascii="Verdana" w:hAnsi="Verdana" w:cs="Arial"/>
                <w:sz w:val="16"/>
                <w:szCs w:val="16"/>
              </w:rPr>
            </w:pPr>
          </w:p>
        </w:tc>
      </w:tr>
      <w:tr w:rsidR="00D54BBD" w:rsidTr="00E00F30">
        <w:trPr>
          <w:trHeight w:val="283"/>
        </w:trPr>
        <w:tc>
          <w:tcPr>
            <w:tcW w:w="1382" w:type="dxa"/>
            <w:shd w:val="clear" w:color="auto" w:fill="auto"/>
          </w:tcPr>
          <w:p w:rsidR="00D54BBD" w:rsidRDefault="00F70740" w:rsidP="00E00F30">
            <w:pPr>
              <w:spacing w:line="240" w:lineRule="exact"/>
              <w:rPr>
                <w:rFonts w:ascii="Verdana" w:hAnsi="Verdana" w:cs="Arial"/>
                <w:bCs/>
                <w:sz w:val="16"/>
                <w:szCs w:val="16"/>
              </w:rPr>
            </w:pPr>
            <w:r>
              <w:rPr>
                <w:rFonts w:ascii="Verdana" w:hAnsi="Verdana" w:cs="Arial"/>
                <w:bCs/>
                <w:sz w:val="16"/>
                <w:szCs w:val="16"/>
              </w:rPr>
              <w:t>12</w:t>
            </w:r>
          </w:p>
        </w:tc>
        <w:tc>
          <w:tcPr>
            <w:tcW w:w="4006" w:type="dxa"/>
            <w:shd w:val="clear" w:color="auto" w:fill="auto"/>
          </w:tcPr>
          <w:p w:rsidR="00DC31D9" w:rsidRDefault="00DC31D9" w:rsidP="00DC31D9">
            <w:pPr>
              <w:tabs>
                <w:tab w:val="left" w:pos="3189"/>
              </w:tabs>
              <w:spacing w:line="240" w:lineRule="exact"/>
              <w:rPr>
                <w:rFonts w:ascii="Verdana" w:hAnsi="Verdana" w:cs="Arial"/>
                <w:sz w:val="16"/>
                <w:szCs w:val="16"/>
              </w:rPr>
            </w:pPr>
            <w:r>
              <w:rPr>
                <w:rFonts w:ascii="Verdana" w:hAnsi="Verdana" w:cs="Arial"/>
                <w:sz w:val="16"/>
                <w:szCs w:val="16"/>
              </w:rPr>
              <w:t>Datum volgende vergadering</w:t>
            </w:r>
          </w:p>
          <w:p w:rsidR="00CA7ED9" w:rsidRDefault="00CA7ED9" w:rsidP="00C96776">
            <w:pPr>
              <w:tabs>
                <w:tab w:val="left" w:pos="3189"/>
              </w:tabs>
              <w:spacing w:line="240" w:lineRule="exact"/>
              <w:rPr>
                <w:rFonts w:ascii="Verdana" w:hAnsi="Verdana" w:cs="Arial"/>
                <w:sz w:val="16"/>
                <w:szCs w:val="16"/>
              </w:rPr>
            </w:pPr>
          </w:p>
        </w:tc>
        <w:tc>
          <w:tcPr>
            <w:tcW w:w="6039" w:type="dxa"/>
            <w:shd w:val="clear" w:color="auto" w:fill="auto"/>
          </w:tcPr>
          <w:p w:rsidR="00DC31D9" w:rsidRPr="00163825" w:rsidRDefault="00DC31D9" w:rsidP="00DC31D9">
            <w:pPr>
              <w:tabs>
                <w:tab w:val="left" w:pos="3189"/>
              </w:tabs>
              <w:spacing w:line="240" w:lineRule="exact"/>
              <w:rPr>
                <w:rFonts w:ascii="Verdana" w:hAnsi="Verdana" w:cs="Arial"/>
                <w:sz w:val="16"/>
                <w:szCs w:val="16"/>
              </w:rPr>
            </w:pPr>
            <w:r w:rsidRPr="00163825">
              <w:rPr>
                <w:rFonts w:ascii="Verdana" w:hAnsi="Verdana" w:cs="Arial"/>
                <w:sz w:val="16"/>
                <w:szCs w:val="16"/>
              </w:rPr>
              <w:t>Vrijdag ……………………… van 15.15 tot 17.00 uur.</w:t>
            </w:r>
          </w:p>
          <w:p w:rsidR="00D54BBD" w:rsidRPr="00163825" w:rsidRDefault="00DC31D9" w:rsidP="00DC31D9">
            <w:pPr>
              <w:rPr>
                <w:rFonts w:ascii="Verdana" w:hAnsi="Verdana"/>
                <w:sz w:val="16"/>
                <w:szCs w:val="16"/>
                <w:lang w:val="en-US"/>
              </w:rPr>
            </w:pPr>
            <w:proofErr w:type="spellStart"/>
            <w:r>
              <w:rPr>
                <w:rFonts w:ascii="Verdana" w:hAnsi="Verdana"/>
                <w:sz w:val="16"/>
                <w:szCs w:val="16"/>
                <w:lang w:val="en-US"/>
              </w:rPr>
              <w:t>Belangrijke</w:t>
            </w:r>
            <w:proofErr w:type="spellEnd"/>
            <w:r>
              <w:rPr>
                <w:rFonts w:ascii="Verdana" w:hAnsi="Verdana"/>
                <w:sz w:val="16"/>
                <w:szCs w:val="16"/>
                <w:lang w:val="en-US"/>
              </w:rPr>
              <w:t xml:space="preserve"> </w:t>
            </w:r>
            <w:proofErr w:type="spellStart"/>
            <w:r>
              <w:rPr>
                <w:rFonts w:ascii="Verdana" w:hAnsi="Verdana"/>
                <w:sz w:val="16"/>
                <w:szCs w:val="16"/>
                <w:lang w:val="en-US"/>
              </w:rPr>
              <w:t>a</w:t>
            </w:r>
            <w:r w:rsidRPr="007305A1">
              <w:rPr>
                <w:rFonts w:ascii="Verdana" w:hAnsi="Verdana"/>
                <w:sz w:val="16"/>
                <w:szCs w:val="16"/>
                <w:lang w:val="en-US"/>
              </w:rPr>
              <w:t>gendapunten</w:t>
            </w:r>
            <w:proofErr w:type="spellEnd"/>
            <w:r w:rsidRPr="007305A1">
              <w:rPr>
                <w:rFonts w:ascii="Verdana" w:hAnsi="Verdana"/>
                <w:sz w:val="16"/>
                <w:szCs w:val="16"/>
                <w:lang w:val="en-US"/>
              </w:rPr>
              <w:t xml:space="preserve"> </w:t>
            </w:r>
            <w:proofErr w:type="spellStart"/>
            <w:r w:rsidRPr="007305A1">
              <w:rPr>
                <w:rFonts w:ascii="Verdana" w:hAnsi="Verdana"/>
                <w:sz w:val="16"/>
                <w:szCs w:val="16"/>
                <w:lang w:val="en-US"/>
              </w:rPr>
              <w:t>volgende</w:t>
            </w:r>
            <w:proofErr w:type="spellEnd"/>
            <w:r w:rsidRPr="007305A1">
              <w:rPr>
                <w:rFonts w:ascii="Verdana" w:hAnsi="Verdana"/>
                <w:sz w:val="16"/>
                <w:szCs w:val="16"/>
                <w:lang w:val="en-US"/>
              </w:rPr>
              <w:t xml:space="preserve"> </w:t>
            </w:r>
            <w:proofErr w:type="spellStart"/>
            <w:r w:rsidRPr="007305A1">
              <w:rPr>
                <w:rFonts w:ascii="Verdana" w:hAnsi="Verdana"/>
                <w:sz w:val="16"/>
                <w:szCs w:val="16"/>
                <w:lang w:val="en-US"/>
              </w:rPr>
              <w:t>vergadering</w:t>
            </w:r>
            <w:proofErr w:type="spellEnd"/>
            <w:r w:rsidRPr="007305A1">
              <w:rPr>
                <w:rFonts w:ascii="Verdana" w:hAnsi="Verdana"/>
                <w:sz w:val="16"/>
                <w:szCs w:val="16"/>
                <w:lang w:val="en-US"/>
              </w:rPr>
              <w:t>:</w:t>
            </w:r>
          </w:p>
        </w:tc>
        <w:tc>
          <w:tcPr>
            <w:tcW w:w="2694" w:type="dxa"/>
            <w:shd w:val="clear" w:color="auto" w:fill="auto"/>
          </w:tcPr>
          <w:p w:rsidR="00D54BBD" w:rsidRDefault="00D54BBD" w:rsidP="00E00F30">
            <w:pPr>
              <w:tabs>
                <w:tab w:val="left" w:pos="3189"/>
              </w:tabs>
              <w:spacing w:line="240" w:lineRule="exact"/>
              <w:jc w:val="center"/>
              <w:rPr>
                <w:rFonts w:ascii="Verdana" w:hAnsi="Verdana" w:cs="Arial"/>
                <w:sz w:val="16"/>
                <w:szCs w:val="16"/>
              </w:rPr>
            </w:pPr>
          </w:p>
        </w:tc>
      </w:tr>
      <w:tr w:rsidR="00DC31D9" w:rsidTr="00DF34F0">
        <w:tc>
          <w:tcPr>
            <w:tcW w:w="1382" w:type="dxa"/>
            <w:shd w:val="clear" w:color="auto" w:fill="auto"/>
          </w:tcPr>
          <w:p w:rsidR="00DC31D9" w:rsidRDefault="00F70740" w:rsidP="00DC31D9">
            <w:pPr>
              <w:spacing w:line="240" w:lineRule="exact"/>
              <w:rPr>
                <w:rFonts w:ascii="Verdana" w:hAnsi="Verdana" w:cs="Arial"/>
                <w:bCs/>
                <w:sz w:val="16"/>
                <w:szCs w:val="16"/>
              </w:rPr>
            </w:pPr>
            <w:r>
              <w:rPr>
                <w:rFonts w:ascii="Verdana" w:hAnsi="Verdana" w:cs="Arial"/>
                <w:bCs/>
                <w:sz w:val="16"/>
                <w:szCs w:val="16"/>
              </w:rPr>
              <w:t>13</w:t>
            </w:r>
          </w:p>
        </w:tc>
        <w:tc>
          <w:tcPr>
            <w:tcW w:w="4006" w:type="dxa"/>
            <w:shd w:val="clear" w:color="auto" w:fill="auto"/>
          </w:tcPr>
          <w:p w:rsidR="00DC31D9" w:rsidRDefault="00DC31D9" w:rsidP="00DC31D9">
            <w:pPr>
              <w:tabs>
                <w:tab w:val="left" w:pos="3189"/>
              </w:tabs>
              <w:spacing w:line="240" w:lineRule="exact"/>
              <w:rPr>
                <w:rFonts w:ascii="Verdana" w:hAnsi="Verdana" w:cs="Arial"/>
                <w:sz w:val="16"/>
                <w:szCs w:val="16"/>
              </w:rPr>
            </w:pPr>
            <w:r>
              <w:rPr>
                <w:rFonts w:ascii="Verdana" w:hAnsi="Verdana" w:cs="Arial"/>
                <w:sz w:val="16"/>
                <w:szCs w:val="16"/>
              </w:rPr>
              <w:t>Rondvraag</w:t>
            </w:r>
          </w:p>
        </w:tc>
        <w:tc>
          <w:tcPr>
            <w:tcW w:w="6039" w:type="dxa"/>
            <w:shd w:val="clear" w:color="auto" w:fill="auto"/>
          </w:tcPr>
          <w:p w:rsidR="00DC31D9" w:rsidRPr="006E234B" w:rsidRDefault="002D4BC5" w:rsidP="00DC31D9">
            <w:pPr>
              <w:rPr>
                <w:rFonts w:ascii="Verdana" w:hAnsi="Verdana"/>
                <w:sz w:val="16"/>
                <w:szCs w:val="16"/>
                <w:lang w:val="en-US"/>
              </w:rPr>
            </w:pPr>
            <w:r>
              <w:rPr>
                <w:rFonts w:ascii="Verdana" w:hAnsi="Verdana"/>
                <w:sz w:val="16"/>
                <w:szCs w:val="16"/>
                <w:lang w:val="en-US"/>
              </w:rPr>
              <w:t xml:space="preserve">André: Is het </w:t>
            </w:r>
            <w:proofErr w:type="spellStart"/>
            <w:r>
              <w:rPr>
                <w:rFonts w:ascii="Verdana" w:hAnsi="Verdana"/>
                <w:sz w:val="16"/>
                <w:szCs w:val="16"/>
                <w:lang w:val="en-US"/>
              </w:rPr>
              <w:t>mogelijk</w:t>
            </w:r>
            <w:proofErr w:type="spellEnd"/>
            <w:r>
              <w:rPr>
                <w:rFonts w:ascii="Verdana" w:hAnsi="Verdana"/>
                <w:sz w:val="16"/>
                <w:szCs w:val="16"/>
                <w:lang w:val="en-US"/>
              </w:rPr>
              <w:t xml:space="preserve"> om de </w:t>
            </w:r>
            <w:proofErr w:type="spellStart"/>
            <w:r>
              <w:rPr>
                <w:rFonts w:ascii="Verdana" w:hAnsi="Verdana"/>
                <w:sz w:val="16"/>
                <w:szCs w:val="16"/>
                <w:lang w:val="en-US"/>
              </w:rPr>
              <w:t>vergadering</w:t>
            </w:r>
            <w:proofErr w:type="spellEnd"/>
            <w:r>
              <w:rPr>
                <w:rFonts w:ascii="Verdana" w:hAnsi="Verdana"/>
                <w:sz w:val="16"/>
                <w:szCs w:val="16"/>
                <w:lang w:val="en-US"/>
              </w:rPr>
              <w:t xml:space="preserve"> op </w:t>
            </w:r>
            <w:proofErr w:type="spellStart"/>
            <w:r>
              <w:rPr>
                <w:rFonts w:ascii="Verdana" w:hAnsi="Verdana"/>
                <w:sz w:val="16"/>
                <w:szCs w:val="16"/>
                <w:lang w:val="en-US"/>
              </w:rPr>
              <w:t>een</w:t>
            </w:r>
            <w:proofErr w:type="spellEnd"/>
            <w:r>
              <w:rPr>
                <w:rFonts w:ascii="Verdana" w:hAnsi="Verdana"/>
                <w:sz w:val="16"/>
                <w:szCs w:val="16"/>
                <w:lang w:val="en-US"/>
              </w:rPr>
              <w:t xml:space="preserve"> </w:t>
            </w:r>
            <w:proofErr w:type="spellStart"/>
            <w:r>
              <w:rPr>
                <w:rFonts w:ascii="Verdana" w:hAnsi="Verdana"/>
                <w:sz w:val="16"/>
                <w:szCs w:val="16"/>
                <w:lang w:val="en-US"/>
              </w:rPr>
              <w:t>andere</w:t>
            </w:r>
            <w:proofErr w:type="spellEnd"/>
            <w:r>
              <w:rPr>
                <w:rFonts w:ascii="Verdana" w:hAnsi="Verdana"/>
                <w:sz w:val="16"/>
                <w:szCs w:val="16"/>
                <w:lang w:val="en-US"/>
              </w:rPr>
              <w:t xml:space="preserve"> dag </w:t>
            </w:r>
            <w:proofErr w:type="spellStart"/>
            <w:r>
              <w:rPr>
                <w:rFonts w:ascii="Verdana" w:hAnsi="Verdana"/>
                <w:sz w:val="16"/>
                <w:szCs w:val="16"/>
                <w:lang w:val="en-US"/>
              </w:rPr>
              <w:t>te</w:t>
            </w:r>
            <w:proofErr w:type="spellEnd"/>
            <w:r>
              <w:rPr>
                <w:rFonts w:ascii="Verdana" w:hAnsi="Verdana"/>
                <w:sz w:val="16"/>
                <w:szCs w:val="16"/>
                <w:lang w:val="en-US"/>
              </w:rPr>
              <w:t xml:space="preserve"> </w:t>
            </w:r>
            <w:proofErr w:type="spellStart"/>
            <w:r>
              <w:rPr>
                <w:rFonts w:ascii="Verdana" w:hAnsi="Verdana"/>
                <w:sz w:val="16"/>
                <w:szCs w:val="16"/>
                <w:lang w:val="en-US"/>
              </w:rPr>
              <w:t>plannen</w:t>
            </w:r>
            <w:proofErr w:type="spellEnd"/>
            <w:r>
              <w:rPr>
                <w:rFonts w:ascii="Verdana" w:hAnsi="Verdana"/>
                <w:sz w:val="16"/>
                <w:szCs w:val="16"/>
                <w:lang w:val="en-US"/>
              </w:rPr>
              <w:t xml:space="preserve">? </w:t>
            </w:r>
            <w:r w:rsidR="00AB535D">
              <w:rPr>
                <w:rFonts w:ascii="Verdana" w:hAnsi="Verdana"/>
                <w:sz w:val="16"/>
                <w:szCs w:val="16"/>
                <w:lang w:val="en-US"/>
              </w:rPr>
              <w:t xml:space="preserve">We </w:t>
            </w:r>
            <w:proofErr w:type="spellStart"/>
            <w:r w:rsidR="00AB535D">
              <w:rPr>
                <w:rFonts w:ascii="Verdana" w:hAnsi="Verdana"/>
                <w:sz w:val="16"/>
                <w:szCs w:val="16"/>
                <w:lang w:val="en-US"/>
              </w:rPr>
              <w:t>gaan</w:t>
            </w:r>
            <w:proofErr w:type="spellEnd"/>
            <w:r w:rsidR="00AB535D">
              <w:rPr>
                <w:rFonts w:ascii="Verdana" w:hAnsi="Verdana"/>
                <w:sz w:val="16"/>
                <w:szCs w:val="16"/>
                <w:lang w:val="en-US"/>
              </w:rPr>
              <w:t xml:space="preserve"> op de </w:t>
            </w:r>
            <w:proofErr w:type="spellStart"/>
            <w:r w:rsidR="00AB535D">
              <w:rPr>
                <w:rFonts w:ascii="Verdana" w:hAnsi="Verdana"/>
                <w:sz w:val="16"/>
                <w:szCs w:val="16"/>
                <w:lang w:val="en-US"/>
              </w:rPr>
              <w:t>woensdagmiddag</w:t>
            </w:r>
            <w:proofErr w:type="spellEnd"/>
            <w:r w:rsidR="00AB535D">
              <w:rPr>
                <w:rFonts w:ascii="Verdana" w:hAnsi="Verdana"/>
                <w:sz w:val="16"/>
                <w:szCs w:val="16"/>
                <w:lang w:val="en-US"/>
              </w:rPr>
              <w:t xml:space="preserve"> </w:t>
            </w:r>
            <w:proofErr w:type="spellStart"/>
            <w:r w:rsidR="00AB535D">
              <w:rPr>
                <w:rFonts w:ascii="Verdana" w:hAnsi="Verdana"/>
                <w:sz w:val="16"/>
                <w:szCs w:val="16"/>
                <w:lang w:val="en-US"/>
              </w:rPr>
              <w:t>vergaderen</w:t>
            </w:r>
            <w:proofErr w:type="spellEnd"/>
            <w:r w:rsidR="00AB535D">
              <w:rPr>
                <w:rFonts w:ascii="Verdana" w:hAnsi="Verdana"/>
                <w:sz w:val="16"/>
                <w:szCs w:val="16"/>
                <w:lang w:val="en-US"/>
              </w:rPr>
              <w:t xml:space="preserve">. Fleur </w:t>
            </w:r>
            <w:proofErr w:type="spellStart"/>
            <w:r w:rsidR="00AB535D">
              <w:rPr>
                <w:rFonts w:ascii="Verdana" w:hAnsi="Verdana"/>
                <w:sz w:val="16"/>
                <w:szCs w:val="16"/>
                <w:lang w:val="en-US"/>
              </w:rPr>
              <w:t>stuurt</w:t>
            </w:r>
            <w:proofErr w:type="spellEnd"/>
            <w:r w:rsidR="00AB535D">
              <w:rPr>
                <w:rFonts w:ascii="Verdana" w:hAnsi="Verdana"/>
                <w:sz w:val="16"/>
                <w:szCs w:val="16"/>
                <w:lang w:val="en-US"/>
              </w:rPr>
              <w:t xml:space="preserve"> </w:t>
            </w:r>
            <w:proofErr w:type="spellStart"/>
            <w:r w:rsidR="00AB535D">
              <w:rPr>
                <w:rFonts w:ascii="Verdana" w:hAnsi="Verdana"/>
                <w:sz w:val="16"/>
                <w:szCs w:val="16"/>
                <w:lang w:val="en-US"/>
              </w:rPr>
              <w:t>een</w:t>
            </w:r>
            <w:proofErr w:type="spellEnd"/>
            <w:r w:rsidR="00AB535D">
              <w:rPr>
                <w:rFonts w:ascii="Verdana" w:hAnsi="Verdana"/>
                <w:sz w:val="16"/>
                <w:szCs w:val="16"/>
                <w:lang w:val="en-US"/>
              </w:rPr>
              <w:t xml:space="preserve"> </w:t>
            </w:r>
            <w:proofErr w:type="spellStart"/>
            <w:r w:rsidR="00AB535D">
              <w:rPr>
                <w:rFonts w:ascii="Verdana" w:hAnsi="Verdana"/>
                <w:sz w:val="16"/>
                <w:szCs w:val="16"/>
                <w:lang w:val="en-US"/>
              </w:rPr>
              <w:t>opzet</w:t>
            </w:r>
            <w:proofErr w:type="spellEnd"/>
            <w:r w:rsidR="00AB535D">
              <w:rPr>
                <w:rFonts w:ascii="Verdana" w:hAnsi="Verdana"/>
                <w:sz w:val="16"/>
                <w:szCs w:val="16"/>
                <w:lang w:val="en-US"/>
              </w:rPr>
              <w:t xml:space="preserve"> </w:t>
            </w:r>
            <w:proofErr w:type="spellStart"/>
            <w:r w:rsidR="00AB535D">
              <w:rPr>
                <w:rFonts w:ascii="Verdana" w:hAnsi="Verdana"/>
                <w:sz w:val="16"/>
                <w:szCs w:val="16"/>
                <w:lang w:val="en-US"/>
              </w:rPr>
              <w:t>voor</w:t>
            </w:r>
            <w:proofErr w:type="spellEnd"/>
            <w:r w:rsidR="00AB535D">
              <w:rPr>
                <w:rFonts w:ascii="Verdana" w:hAnsi="Verdana"/>
                <w:sz w:val="16"/>
                <w:szCs w:val="16"/>
                <w:lang w:val="en-US"/>
              </w:rPr>
              <w:t xml:space="preserve"> de vergaderdata.</w:t>
            </w:r>
            <w:bookmarkStart w:id="0" w:name="_GoBack"/>
            <w:bookmarkEnd w:id="0"/>
          </w:p>
        </w:tc>
        <w:tc>
          <w:tcPr>
            <w:tcW w:w="2694" w:type="dxa"/>
            <w:shd w:val="clear" w:color="auto" w:fill="auto"/>
          </w:tcPr>
          <w:p w:rsidR="00DC31D9" w:rsidRDefault="00DC31D9" w:rsidP="00DC31D9">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DC31D9" w:rsidTr="000818B8">
        <w:tc>
          <w:tcPr>
            <w:tcW w:w="1382" w:type="dxa"/>
            <w:shd w:val="clear" w:color="auto" w:fill="auto"/>
          </w:tcPr>
          <w:p w:rsidR="00DC31D9" w:rsidRDefault="00DC31D9" w:rsidP="00DC31D9">
            <w:pPr>
              <w:spacing w:line="240" w:lineRule="exact"/>
              <w:rPr>
                <w:rFonts w:ascii="Verdana" w:hAnsi="Verdana" w:cs="Arial"/>
                <w:bCs/>
                <w:sz w:val="16"/>
                <w:szCs w:val="16"/>
              </w:rPr>
            </w:pPr>
          </w:p>
        </w:tc>
        <w:tc>
          <w:tcPr>
            <w:tcW w:w="4006" w:type="dxa"/>
            <w:shd w:val="clear" w:color="auto" w:fill="auto"/>
          </w:tcPr>
          <w:p w:rsidR="00DC31D9" w:rsidRDefault="00DC31D9" w:rsidP="00DC31D9">
            <w:pPr>
              <w:tabs>
                <w:tab w:val="left" w:pos="3189"/>
              </w:tabs>
              <w:spacing w:line="240" w:lineRule="exact"/>
              <w:rPr>
                <w:rFonts w:ascii="Verdana" w:hAnsi="Verdana" w:cs="Arial"/>
                <w:sz w:val="16"/>
                <w:szCs w:val="16"/>
              </w:rPr>
            </w:pPr>
          </w:p>
        </w:tc>
        <w:tc>
          <w:tcPr>
            <w:tcW w:w="6039" w:type="dxa"/>
            <w:shd w:val="clear" w:color="auto" w:fill="auto"/>
          </w:tcPr>
          <w:p w:rsidR="00DC31D9" w:rsidRPr="006E234B" w:rsidRDefault="00DC31D9" w:rsidP="00DC31D9">
            <w:pPr>
              <w:rPr>
                <w:rFonts w:ascii="Verdana" w:hAnsi="Verdana"/>
                <w:sz w:val="16"/>
                <w:szCs w:val="16"/>
                <w:lang w:val="en-US"/>
              </w:rPr>
            </w:pPr>
          </w:p>
        </w:tc>
        <w:tc>
          <w:tcPr>
            <w:tcW w:w="2694" w:type="dxa"/>
            <w:shd w:val="clear" w:color="auto" w:fill="auto"/>
          </w:tcPr>
          <w:p w:rsidR="00DC31D9" w:rsidRDefault="00DC31D9" w:rsidP="00DC31D9">
            <w:pPr>
              <w:tabs>
                <w:tab w:val="left" w:pos="3189"/>
              </w:tabs>
              <w:spacing w:line="240" w:lineRule="exact"/>
              <w:jc w:val="center"/>
              <w:rPr>
                <w:rFonts w:ascii="Verdana" w:hAnsi="Verdana" w:cs="Arial"/>
                <w:sz w:val="16"/>
                <w:szCs w:val="16"/>
              </w:rPr>
            </w:pPr>
          </w:p>
        </w:tc>
      </w:tr>
    </w:tbl>
    <w:p w:rsidR="008E3B23" w:rsidRDefault="008E3B23">
      <w:pPr>
        <w:rPr>
          <w:lang w:val="en-US"/>
        </w:rPr>
      </w:pPr>
    </w:p>
    <w:p w:rsidR="00E66E64" w:rsidRDefault="00E66E64" w:rsidP="00163825">
      <w:pPr>
        <w:rPr>
          <w:rFonts w:ascii="Comic Sans MS" w:hAnsi="Comic Sans MS"/>
          <w:b/>
          <w:sz w:val="32"/>
          <w:szCs w:val="32"/>
        </w:rPr>
      </w:pPr>
    </w:p>
    <w:p w:rsidR="00E66E64" w:rsidRDefault="00E66E64" w:rsidP="00163825">
      <w:pPr>
        <w:rPr>
          <w:rFonts w:ascii="Comic Sans MS" w:hAnsi="Comic Sans MS"/>
          <w:b/>
          <w:sz w:val="32"/>
          <w:szCs w:val="32"/>
        </w:rPr>
      </w:pPr>
    </w:p>
    <w:p w:rsidR="00E66E64" w:rsidRDefault="00E66E64" w:rsidP="00163825">
      <w:pPr>
        <w:rPr>
          <w:rFonts w:ascii="Comic Sans MS" w:hAnsi="Comic Sans MS"/>
          <w:b/>
          <w:sz w:val="32"/>
          <w:szCs w:val="32"/>
        </w:rPr>
      </w:pPr>
    </w:p>
    <w:p w:rsidR="00E66E64" w:rsidRDefault="00E66E64" w:rsidP="00163825">
      <w:pPr>
        <w:rPr>
          <w:rFonts w:ascii="Comic Sans MS" w:hAnsi="Comic Sans MS"/>
          <w:b/>
          <w:sz w:val="32"/>
          <w:szCs w:val="32"/>
        </w:rPr>
      </w:pPr>
    </w:p>
    <w:p w:rsidR="00E66E64" w:rsidRDefault="00E66E64" w:rsidP="00163825">
      <w:pPr>
        <w:rPr>
          <w:rFonts w:ascii="Comic Sans MS" w:hAnsi="Comic Sans MS"/>
          <w:b/>
          <w:sz w:val="32"/>
          <w:szCs w:val="32"/>
        </w:rPr>
      </w:pPr>
    </w:p>
    <w:p w:rsidR="00163825" w:rsidRPr="001F40C4" w:rsidRDefault="00163825" w:rsidP="00163825">
      <w:pPr>
        <w:rPr>
          <w:rFonts w:ascii="Comic Sans MS" w:hAnsi="Comic Sans MS"/>
          <w:b/>
          <w:sz w:val="32"/>
          <w:szCs w:val="32"/>
        </w:rPr>
      </w:pPr>
      <w:r>
        <w:rPr>
          <w:rFonts w:ascii="Comic Sans MS" w:hAnsi="Comic Sans MS"/>
          <w:noProof/>
          <w:sz w:val="28"/>
          <w:szCs w:val="28"/>
        </w:rPr>
        <w:drawing>
          <wp:anchor distT="0" distB="0" distL="114300" distR="114300" simplePos="0" relativeHeight="251660288" behindDoc="1" locked="0" layoutInCell="1" allowOverlap="1">
            <wp:simplePos x="0" y="0"/>
            <wp:positionH relativeFrom="column">
              <wp:posOffset>8686800</wp:posOffset>
            </wp:positionH>
            <wp:positionV relativeFrom="paragraph">
              <wp:posOffset>-685800</wp:posOffset>
            </wp:positionV>
            <wp:extent cx="426720" cy="414655"/>
            <wp:effectExtent l="0" t="0" r="0" b="4445"/>
            <wp:wrapTight wrapText="bothSides">
              <wp:wrapPolygon edited="0">
                <wp:start x="0" y="0"/>
                <wp:lineTo x="0" y="20839"/>
                <wp:lineTo x="20250" y="20839"/>
                <wp:lineTo x="20250" y="0"/>
                <wp:lineTo x="0" y="0"/>
              </wp:wrapPolygon>
            </wp:wrapTight>
            <wp:docPr id="2" name="Afbeelding 2" descr="Klimop logo nieuw per 0809 in ge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mop logo nieuw per 0809 in gebru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rPr>
        <w:t>Actieplan</w:t>
      </w:r>
      <w:r w:rsidRPr="001F40C4">
        <w:rPr>
          <w:rFonts w:ascii="Comic Sans MS" w:hAnsi="Comic Sans MS"/>
          <w:b/>
          <w:sz w:val="32"/>
          <w:szCs w:val="32"/>
        </w:rPr>
        <w:t xml:space="preserve"> MR De Klimop </w:t>
      </w:r>
    </w:p>
    <w:p w:rsidR="00163825" w:rsidRDefault="00163825" w:rsidP="00163825">
      <w:pPr>
        <w:spacing w:line="240" w:lineRule="auto"/>
        <w:rPr>
          <w:rFonts w:ascii="Comic Sans MS" w:hAnsi="Comic Sans MS"/>
        </w:rPr>
      </w:pPr>
      <w:r>
        <w:rPr>
          <w:rFonts w:ascii="Comic Sans MS" w:hAnsi="Comic Sans MS"/>
        </w:rPr>
        <w:t>Voorliggend actieplan is ontstaan op basis van de discussie binnen de MR over de rol van de MR in de beleidsvoering en de kwaliteit van onderwijs. Binnen het format vindt borging plaats van actiepunten, verantwoordelijkheden, tijdplanning, uitvoering en evaluatie (cyclisch werken). Er heeft een driedeling plaatsgevonden op basis van het soort interventies. De volgorde is willekeurig.</w:t>
      </w:r>
    </w:p>
    <w:p w:rsidR="00163825" w:rsidRDefault="00163825" w:rsidP="00163825">
      <w:pPr>
        <w:spacing w:line="24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1980"/>
        <w:gridCol w:w="1440"/>
        <w:gridCol w:w="2700"/>
        <w:gridCol w:w="1434"/>
      </w:tblGrid>
      <w:tr w:rsidR="00163825" w:rsidRPr="009F326B" w:rsidTr="00DF34F0">
        <w:tc>
          <w:tcPr>
            <w:tcW w:w="648" w:type="dxa"/>
          </w:tcPr>
          <w:p w:rsidR="00163825" w:rsidRPr="009F326B" w:rsidRDefault="00163825" w:rsidP="00DF34F0">
            <w:pPr>
              <w:spacing w:line="200" w:lineRule="exact"/>
              <w:rPr>
                <w:rFonts w:ascii="Comic Sans MS" w:hAnsi="Comic Sans MS"/>
                <w:b/>
              </w:rPr>
            </w:pPr>
            <w:r w:rsidRPr="009F326B">
              <w:rPr>
                <w:rFonts w:ascii="Comic Sans MS" w:hAnsi="Comic Sans MS"/>
                <w:b/>
              </w:rPr>
              <w:t>Nr.</w:t>
            </w:r>
          </w:p>
        </w:tc>
        <w:tc>
          <w:tcPr>
            <w:tcW w:w="5940" w:type="dxa"/>
          </w:tcPr>
          <w:p w:rsidR="00163825" w:rsidRPr="009F326B" w:rsidRDefault="00163825" w:rsidP="00DF34F0">
            <w:pPr>
              <w:spacing w:line="200" w:lineRule="exact"/>
              <w:rPr>
                <w:rFonts w:ascii="Comic Sans MS" w:hAnsi="Comic Sans MS"/>
                <w:b/>
              </w:rPr>
            </w:pPr>
            <w:r w:rsidRPr="009F326B">
              <w:rPr>
                <w:rFonts w:ascii="Comic Sans MS" w:hAnsi="Comic Sans MS"/>
                <w:b/>
              </w:rPr>
              <w:t>Actie</w:t>
            </w:r>
          </w:p>
        </w:tc>
        <w:tc>
          <w:tcPr>
            <w:tcW w:w="1980" w:type="dxa"/>
          </w:tcPr>
          <w:p w:rsidR="00163825" w:rsidRPr="009F326B" w:rsidRDefault="00163825" w:rsidP="00DF34F0">
            <w:pPr>
              <w:spacing w:line="200" w:lineRule="exact"/>
              <w:rPr>
                <w:rFonts w:ascii="Comic Sans MS" w:hAnsi="Comic Sans MS"/>
                <w:b/>
              </w:rPr>
            </w:pPr>
            <w:r w:rsidRPr="009F326B">
              <w:rPr>
                <w:rFonts w:ascii="Comic Sans MS" w:hAnsi="Comic Sans MS"/>
                <w:b/>
              </w:rPr>
              <w:t>Verantwoordelijke</w:t>
            </w:r>
          </w:p>
        </w:tc>
        <w:tc>
          <w:tcPr>
            <w:tcW w:w="1440" w:type="dxa"/>
          </w:tcPr>
          <w:p w:rsidR="00163825" w:rsidRPr="009F326B" w:rsidRDefault="00163825" w:rsidP="00DF34F0">
            <w:pPr>
              <w:spacing w:line="200" w:lineRule="exact"/>
              <w:rPr>
                <w:rFonts w:ascii="Comic Sans MS" w:hAnsi="Comic Sans MS"/>
                <w:b/>
              </w:rPr>
            </w:pPr>
            <w:r w:rsidRPr="009F326B">
              <w:rPr>
                <w:rFonts w:ascii="Comic Sans MS" w:hAnsi="Comic Sans MS"/>
                <w:b/>
              </w:rPr>
              <w:t>Tijdplanning</w:t>
            </w:r>
          </w:p>
        </w:tc>
        <w:tc>
          <w:tcPr>
            <w:tcW w:w="2700" w:type="dxa"/>
          </w:tcPr>
          <w:p w:rsidR="00163825" w:rsidRPr="009F326B" w:rsidRDefault="00163825" w:rsidP="00DF34F0">
            <w:pPr>
              <w:spacing w:line="200" w:lineRule="exact"/>
              <w:rPr>
                <w:rFonts w:ascii="Comic Sans MS" w:hAnsi="Comic Sans MS"/>
                <w:b/>
              </w:rPr>
            </w:pPr>
            <w:r w:rsidRPr="009F326B">
              <w:rPr>
                <w:rFonts w:ascii="Comic Sans MS" w:hAnsi="Comic Sans MS"/>
                <w:b/>
              </w:rPr>
              <w:t>Uitvoering</w:t>
            </w:r>
          </w:p>
        </w:tc>
        <w:tc>
          <w:tcPr>
            <w:tcW w:w="1434" w:type="dxa"/>
          </w:tcPr>
          <w:p w:rsidR="00163825" w:rsidRPr="009F326B" w:rsidRDefault="00163825" w:rsidP="00DF34F0">
            <w:pPr>
              <w:spacing w:line="200" w:lineRule="exact"/>
              <w:rPr>
                <w:rFonts w:ascii="Comic Sans MS" w:hAnsi="Comic Sans MS"/>
                <w:b/>
              </w:rPr>
            </w:pPr>
            <w:r w:rsidRPr="009F326B">
              <w:rPr>
                <w:rFonts w:ascii="Comic Sans MS" w:hAnsi="Comic Sans MS"/>
                <w:b/>
              </w:rPr>
              <w:t>Evaluatie</w:t>
            </w:r>
          </w:p>
        </w:tc>
      </w:tr>
      <w:tr w:rsidR="00163825" w:rsidRPr="009F326B" w:rsidTr="00DF34F0">
        <w:tc>
          <w:tcPr>
            <w:tcW w:w="14142" w:type="dxa"/>
            <w:gridSpan w:val="6"/>
          </w:tcPr>
          <w:p w:rsidR="00163825" w:rsidRPr="009F326B" w:rsidRDefault="00163825" w:rsidP="00DF34F0">
            <w:pPr>
              <w:spacing w:line="200" w:lineRule="exact"/>
              <w:rPr>
                <w:rFonts w:ascii="Comic Sans MS" w:hAnsi="Comic Sans MS"/>
                <w:b/>
              </w:rPr>
            </w:pPr>
            <w:r w:rsidRPr="009F326B">
              <w:rPr>
                <w:rFonts w:ascii="Comic Sans MS" w:hAnsi="Comic Sans MS"/>
                <w:b/>
              </w:rPr>
              <w:t>Samenwerking directie</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1.1</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Positionering instemmings- en adviesbevoegdheden: vermelden status vergaderonderwerpen op agenda</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Voorzitter </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Iedere vergadering</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Op basis formulier MR-cursus</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Pr>
                <w:rFonts w:ascii="Comic Sans MS" w:hAnsi="Comic Sans MS"/>
              </w:rPr>
              <w:lastRenderedPageBreak/>
              <w:t>1.2</w:t>
            </w:r>
          </w:p>
        </w:tc>
        <w:tc>
          <w:tcPr>
            <w:tcW w:w="5940" w:type="dxa"/>
          </w:tcPr>
          <w:p w:rsidR="00163825" w:rsidRPr="009F326B" w:rsidRDefault="00163825" w:rsidP="00DF34F0">
            <w:pPr>
              <w:spacing w:line="200" w:lineRule="exact"/>
              <w:rPr>
                <w:rFonts w:ascii="Comic Sans MS" w:hAnsi="Comic Sans MS"/>
              </w:rPr>
            </w:pPr>
            <w:r>
              <w:rPr>
                <w:rFonts w:ascii="Comic Sans MS" w:hAnsi="Comic Sans MS"/>
              </w:rPr>
              <w:t>Besluitvorming behouden/invoeren overlegmodel of basismodel CAO (instemmingsrecht personeelsgeleding MR) (zie artikel info.mr d.d. maart 2015 punt 9)</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Secretaris</w:t>
            </w:r>
          </w:p>
        </w:tc>
        <w:tc>
          <w:tcPr>
            <w:tcW w:w="1440" w:type="dxa"/>
          </w:tcPr>
          <w:p w:rsidR="00163825" w:rsidRPr="009F326B" w:rsidRDefault="00163825" w:rsidP="00DF34F0">
            <w:pPr>
              <w:spacing w:line="200" w:lineRule="exact"/>
              <w:rPr>
                <w:rFonts w:ascii="Comic Sans MS" w:hAnsi="Comic Sans MS"/>
              </w:rPr>
            </w:pPr>
            <w:r>
              <w:rPr>
                <w:rFonts w:ascii="Comic Sans MS" w:hAnsi="Comic Sans MS"/>
              </w:rPr>
              <w:t>1 x per 3 jaar</w:t>
            </w:r>
          </w:p>
        </w:tc>
        <w:tc>
          <w:tcPr>
            <w:tcW w:w="2700" w:type="dxa"/>
          </w:tcPr>
          <w:p w:rsidR="00163825" w:rsidRPr="009F326B" w:rsidRDefault="00163825" w:rsidP="00DF34F0">
            <w:pPr>
              <w:spacing w:line="200" w:lineRule="exact"/>
              <w:rPr>
                <w:rFonts w:ascii="Comic Sans MS" w:hAnsi="Comic Sans MS"/>
              </w:rPr>
            </w:pPr>
            <w:r>
              <w:rPr>
                <w:rFonts w:ascii="Comic Sans MS" w:hAnsi="Comic Sans MS"/>
              </w:rPr>
              <w:t xml:space="preserve">Info </w:t>
            </w:r>
            <w:proofErr w:type="spellStart"/>
            <w:r>
              <w:rPr>
                <w:rFonts w:ascii="Comic Sans MS" w:hAnsi="Comic Sans MS"/>
              </w:rPr>
              <w:t>Obase</w:t>
            </w:r>
            <w:proofErr w:type="spellEnd"/>
            <w:r>
              <w:rPr>
                <w:rFonts w:ascii="Comic Sans MS" w:hAnsi="Comic Sans MS"/>
              </w:rPr>
              <w:t xml:space="preserve"> </w:t>
            </w:r>
          </w:p>
        </w:tc>
        <w:tc>
          <w:tcPr>
            <w:tcW w:w="1434" w:type="dxa"/>
          </w:tcPr>
          <w:p w:rsidR="00163825" w:rsidRPr="009F326B" w:rsidRDefault="00163825" w:rsidP="00DF34F0">
            <w:pPr>
              <w:spacing w:line="200" w:lineRule="exact"/>
              <w:rPr>
                <w:rFonts w:ascii="Comic Sans MS" w:hAnsi="Comic Sans MS"/>
              </w:rPr>
            </w:pPr>
            <w:r>
              <w:rPr>
                <w:rFonts w:ascii="Comic Sans MS" w:hAnsi="Comic Sans MS"/>
              </w:rPr>
              <w:t>Febr. 2018</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w:t>
            </w:r>
            <w:r>
              <w:rPr>
                <w:rFonts w:ascii="Comic Sans MS" w:hAnsi="Comic Sans MS"/>
              </w:rPr>
              <w:t>3</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Uitnodigen directeur voor MR-vergaderingen</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Contactpersoon directeur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Iedere verg.</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Bepaling o.b.v. agenda</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w:t>
            </w:r>
            <w:r>
              <w:rPr>
                <w:rFonts w:ascii="Comic Sans MS" w:hAnsi="Comic Sans MS"/>
              </w:rPr>
              <w:t>4</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Beleidsstukken De Klimop: begroting, jaarplan, Arbo-jaarplan, schoolreglement, kwaliteitskaarten, ziekteverzuimbeleid, formatieoverzicht</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Contactpersoon directeur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November</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Directeur uitnodigen </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w:t>
            </w:r>
            <w:r>
              <w:rPr>
                <w:rFonts w:ascii="Comic Sans MS" w:hAnsi="Comic Sans MS"/>
              </w:rPr>
              <w:t>5</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Participatie GMR</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 xml:space="preserve">Contactpersoon GMR </w:t>
            </w:r>
            <w:r>
              <w:rPr>
                <w:rFonts w:ascii="Comic Sans MS" w:hAnsi="Comic Sans MS"/>
              </w:rPr>
              <w:br/>
              <w:t>Daphne</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4 à 5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Juli </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w:t>
            </w:r>
            <w:r>
              <w:rPr>
                <w:rFonts w:ascii="Comic Sans MS" w:hAnsi="Comic Sans MS"/>
              </w:rPr>
              <w:t>6</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Lief- en </w:t>
            </w:r>
            <w:proofErr w:type="spellStart"/>
            <w:r w:rsidRPr="009F326B">
              <w:rPr>
                <w:rFonts w:ascii="Comic Sans MS" w:hAnsi="Comic Sans MS"/>
              </w:rPr>
              <w:t>leedpot</w:t>
            </w:r>
            <w:proofErr w:type="spellEnd"/>
            <w:r w:rsidRPr="009F326B">
              <w:rPr>
                <w:rFonts w:ascii="Comic Sans MS" w:hAnsi="Comic Sans MS"/>
              </w:rPr>
              <w:t xml:space="preserve"> (zie beleid verderop)</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Corina</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Continu</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Continu</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w:t>
            </w:r>
            <w:r>
              <w:rPr>
                <w:rFonts w:ascii="Comic Sans MS" w:hAnsi="Comic Sans MS"/>
              </w:rPr>
              <w:t>7</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Evaluatie schoolreglement (artikel 10c)</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Contactpersoon directeur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Ad hoc</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Pr>
                <w:rFonts w:ascii="Comic Sans MS" w:hAnsi="Comic Sans MS"/>
              </w:rPr>
              <w:t>1.9</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Personeelsbenoemingsbeleid (zie beleid verderop)</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Contactpersoon directeur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November</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Indien van toepassing, eventueel met directeur</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14142" w:type="dxa"/>
            <w:gridSpan w:val="6"/>
          </w:tcPr>
          <w:p w:rsidR="00163825" w:rsidRPr="009F326B" w:rsidRDefault="00163825" w:rsidP="00DF34F0">
            <w:pPr>
              <w:spacing w:line="200" w:lineRule="exact"/>
              <w:rPr>
                <w:rFonts w:ascii="Comic Sans MS" w:hAnsi="Comic Sans MS"/>
                <w:b/>
              </w:rPr>
            </w:pPr>
            <w:r w:rsidRPr="009F326B">
              <w:rPr>
                <w:rFonts w:ascii="Comic Sans MS" w:hAnsi="Comic Sans MS"/>
                <w:b/>
              </w:rPr>
              <w:t>Contact met ouders</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2.1</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MR-vergaderingen aankondigen in Kletskop </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Secretaris</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Iedere verg.</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Via </w:t>
            </w:r>
            <w:r>
              <w:rPr>
                <w:rFonts w:ascii="Comic Sans MS" w:hAnsi="Comic Sans MS"/>
              </w:rPr>
              <w:t>Hans/Fleur</w:t>
            </w:r>
            <w:r w:rsidRPr="009F326B">
              <w:rPr>
                <w:rFonts w:ascii="Comic Sans MS" w:hAnsi="Comic Sans MS"/>
              </w:rPr>
              <w:t xml:space="preserve"> met korte tekst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2.2</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MR-verslagen kort weergeven in Kletskop (1 alinea, o.a. punten uit oudergeleding)</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Secretaris</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Iedere verg.</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Via </w:t>
            </w:r>
            <w:r>
              <w:rPr>
                <w:rFonts w:ascii="Comic Sans MS" w:hAnsi="Comic Sans MS"/>
              </w:rPr>
              <w:t>Hans/Fleur</w:t>
            </w:r>
            <w:r w:rsidRPr="009F326B">
              <w:rPr>
                <w:rFonts w:ascii="Comic Sans MS" w:hAnsi="Comic Sans MS"/>
              </w:rPr>
              <w:t xml:space="preserve"> met korte tekst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2.3</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MR-agenda’s en –verslagen plaatsen op internetsite</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Secretaris</w:t>
            </w:r>
            <w:r>
              <w:rPr>
                <w:rFonts w:ascii="Comic Sans MS" w:hAnsi="Comic Sans MS"/>
              </w:rPr>
              <w:t>/Fleur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Iedere verg.</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Afhankelijk ontwikkeling</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2.5</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Presentatie tijdens jaarlijkse ouderavond</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Oktober </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September </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2.7</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Presentatie tijdens jaarlijkse thema-avond (b.v. internetgebruik/risico’s, pesten, pubertijd, vandalisme)</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Maart</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Optioneel</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Januari</w:t>
            </w:r>
          </w:p>
        </w:tc>
      </w:tr>
      <w:tr w:rsidR="00163825" w:rsidRPr="009F326B" w:rsidTr="00DF34F0">
        <w:tc>
          <w:tcPr>
            <w:tcW w:w="14142" w:type="dxa"/>
            <w:gridSpan w:val="6"/>
          </w:tcPr>
          <w:p w:rsidR="00163825" w:rsidRPr="009F326B" w:rsidRDefault="00163825" w:rsidP="00DF34F0">
            <w:pPr>
              <w:spacing w:line="200" w:lineRule="exact"/>
              <w:rPr>
                <w:rFonts w:ascii="Comic Sans MS" w:hAnsi="Comic Sans MS"/>
                <w:b/>
              </w:rPr>
            </w:pPr>
            <w:r w:rsidRPr="009F326B">
              <w:rPr>
                <w:rFonts w:ascii="Comic Sans MS" w:hAnsi="Comic Sans MS"/>
                <w:b/>
              </w:rPr>
              <w:t>Rol MR: cyclisch werken</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3.1</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MR-beleidsstukken: jaarverslag, financieel verslag, begroting, statuut</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September</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September</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3.2</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MR-samenstelling: rooster van aftreden, verkiezingen, taakverdeling</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3.3</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Evaluatie functioneren en taakverdeling MR (incl. vacatures)</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Allen</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3.4</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Profileren MR</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3.5</w:t>
            </w:r>
          </w:p>
        </w:tc>
        <w:tc>
          <w:tcPr>
            <w:tcW w:w="5940" w:type="dxa"/>
          </w:tcPr>
          <w:p w:rsidR="00163825" w:rsidRPr="009F326B" w:rsidRDefault="00163825" w:rsidP="00DF34F0">
            <w:pPr>
              <w:spacing w:line="200" w:lineRule="exact"/>
              <w:rPr>
                <w:rFonts w:ascii="Comic Sans MS" w:hAnsi="Comic Sans MS"/>
              </w:rPr>
            </w:pPr>
            <w:r>
              <w:rPr>
                <w:rFonts w:ascii="Comic Sans MS" w:hAnsi="Comic Sans MS"/>
              </w:rPr>
              <w:t>Vaststellen MR-focuspunten komend schooljaar</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Pr>
                <w:rFonts w:ascii="Comic Sans MS" w:hAnsi="Comic Sans MS"/>
              </w:rPr>
              <w:t>September</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3.6</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Gebruik internetpagina MR en MR-emailadres</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Pr>
                <w:rFonts w:ascii="Comic Sans MS" w:hAnsi="Comic Sans MS"/>
              </w:rPr>
              <w:t>3.7</w:t>
            </w:r>
          </w:p>
        </w:tc>
        <w:tc>
          <w:tcPr>
            <w:tcW w:w="5940" w:type="dxa"/>
          </w:tcPr>
          <w:p w:rsidR="00163825" w:rsidRPr="009F326B" w:rsidRDefault="00163825" w:rsidP="00DF34F0">
            <w:pPr>
              <w:spacing w:line="200" w:lineRule="exact"/>
              <w:rPr>
                <w:rFonts w:ascii="Comic Sans MS" w:hAnsi="Comic Sans MS"/>
              </w:rPr>
            </w:pPr>
            <w:r>
              <w:rPr>
                <w:rFonts w:ascii="Comic Sans MS" w:hAnsi="Comic Sans MS"/>
              </w:rPr>
              <w:t>Evaluatie actieplan</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Pr>
                <w:rFonts w:ascii="Comic Sans MS" w:hAnsi="Comic Sans MS"/>
              </w:rPr>
              <w:t>Juli</w:t>
            </w:r>
          </w:p>
        </w:tc>
      </w:tr>
      <w:tr w:rsidR="00163825" w:rsidRPr="009F326B" w:rsidTr="00DF34F0">
        <w:tc>
          <w:tcPr>
            <w:tcW w:w="648" w:type="dxa"/>
          </w:tcPr>
          <w:p w:rsidR="00163825" w:rsidRDefault="00163825" w:rsidP="00DF34F0">
            <w:pPr>
              <w:spacing w:line="200" w:lineRule="exact"/>
              <w:rPr>
                <w:rFonts w:ascii="Comic Sans MS" w:hAnsi="Comic Sans MS"/>
              </w:rPr>
            </w:pPr>
            <w:r>
              <w:rPr>
                <w:rFonts w:ascii="Comic Sans MS" w:hAnsi="Comic Sans MS"/>
              </w:rPr>
              <w:t>3.8</w:t>
            </w:r>
          </w:p>
        </w:tc>
        <w:tc>
          <w:tcPr>
            <w:tcW w:w="5940" w:type="dxa"/>
          </w:tcPr>
          <w:p w:rsidR="00163825" w:rsidRPr="009F326B" w:rsidRDefault="00163825" w:rsidP="00DF34F0">
            <w:pPr>
              <w:spacing w:line="200" w:lineRule="exact"/>
              <w:rPr>
                <w:rFonts w:ascii="Comic Sans MS" w:hAnsi="Comic Sans MS"/>
              </w:rPr>
            </w:pPr>
            <w:r>
              <w:rPr>
                <w:rFonts w:ascii="Comic Sans MS" w:hAnsi="Comic Sans MS"/>
              </w:rPr>
              <w:t>Aanmelden/inspanningen Koningsspelen</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Team</w:t>
            </w:r>
          </w:p>
        </w:tc>
        <w:tc>
          <w:tcPr>
            <w:tcW w:w="1440" w:type="dxa"/>
          </w:tcPr>
          <w:p w:rsidR="00163825" w:rsidRPr="009F326B" w:rsidRDefault="00163825" w:rsidP="00DF34F0">
            <w:pPr>
              <w:spacing w:line="200" w:lineRule="exact"/>
              <w:rPr>
                <w:rFonts w:ascii="Comic Sans MS" w:hAnsi="Comic Sans MS"/>
              </w:rPr>
            </w:pPr>
            <w:r>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Pr>
                <w:rFonts w:ascii="Comic Sans MS" w:hAnsi="Comic Sans MS"/>
              </w:rPr>
              <w:t>Team</w:t>
            </w:r>
          </w:p>
        </w:tc>
        <w:tc>
          <w:tcPr>
            <w:tcW w:w="1434" w:type="dxa"/>
          </w:tcPr>
          <w:p w:rsidR="00163825" w:rsidRPr="009F326B" w:rsidRDefault="00163825" w:rsidP="00DF34F0">
            <w:pPr>
              <w:spacing w:line="200" w:lineRule="exact"/>
              <w:rPr>
                <w:rFonts w:ascii="Comic Sans MS" w:hAnsi="Comic Sans MS"/>
              </w:rPr>
            </w:pPr>
            <w:r>
              <w:rPr>
                <w:rFonts w:ascii="Comic Sans MS" w:hAnsi="Comic Sans MS"/>
              </w:rPr>
              <w:t>Januari</w:t>
            </w:r>
          </w:p>
        </w:tc>
      </w:tr>
    </w:tbl>
    <w:p w:rsidR="00163825" w:rsidRPr="00556388" w:rsidRDefault="00163825">
      <w:pPr>
        <w:rPr>
          <w:lang w:val="en-US"/>
        </w:rPr>
      </w:pPr>
    </w:p>
    <w:sectPr w:rsidR="00163825" w:rsidRPr="00556388" w:rsidSect="00C96776">
      <w:pgSz w:w="16838" w:h="11906" w:orient="landscape" w:code="9"/>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39" w:rsidRDefault="004C7439" w:rsidP="00E815D3">
      <w:pPr>
        <w:spacing w:line="240" w:lineRule="auto"/>
      </w:pPr>
      <w:r>
        <w:separator/>
      </w:r>
    </w:p>
  </w:endnote>
  <w:endnote w:type="continuationSeparator" w:id="0">
    <w:p w:rsidR="004C7439" w:rsidRDefault="004C7439" w:rsidP="00E8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Calibri Light"/>
    <w:charset w:val="00"/>
    <w:family w:val="swiss"/>
    <w:pitch w:val="variable"/>
    <w:sig w:usb0="00000001"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39" w:rsidRDefault="004C7439" w:rsidP="00E815D3">
      <w:pPr>
        <w:spacing w:line="240" w:lineRule="auto"/>
      </w:pPr>
      <w:r>
        <w:separator/>
      </w:r>
    </w:p>
  </w:footnote>
  <w:footnote w:type="continuationSeparator" w:id="0">
    <w:p w:rsidR="004C7439" w:rsidRDefault="004C7439" w:rsidP="00E815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614"/>
    <w:multiLevelType w:val="hybridMultilevel"/>
    <w:tmpl w:val="9392F1FC"/>
    <w:lvl w:ilvl="0" w:tplc="73AAB0F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0913BE"/>
    <w:multiLevelType w:val="hybridMultilevel"/>
    <w:tmpl w:val="E570779E"/>
    <w:lvl w:ilvl="0" w:tplc="1D34C34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146FAB"/>
    <w:multiLevelType w:val="hybridMultilevel"/>
    <w:tmpl w:val="7B421414"/>
    <w:lvl w:ilvl="0" w:tplc="8B6663A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AF1954"/>
    <w:multiLevelType w:val="hybridMultilevel"/>
    <w:tmpl w:val="411678F8"/>
    <w:lvl w:ilvl="0" w:tplc="8F70524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B263FF"/>
    <w:multiLevelType w:val="hybridMultilevel"/>
    <w:tmpl w:val="DE260AB6"/>
    <w:lvl w:ilvl="0" w:tplc="32960BE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6D4CB7"/>
    <w:multiLevelType w:val="hybridMultilevel"/>
    <w:tmpl w:val="BA7819C2"/>
    <w:lvl w:ilvl="0" w:tplc="2DAA170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1302B3"/>
    <w:multiLevelType w:val="multilevel"/>
    <w:tmpl w:val="AD22A6BC"/>
    <w:lvl w:ilvl="0">
      <w:start w:val="1"/>
      <w:numFmt w:val="decimal"/>
      <w:pStyle w:val="Kop2"/>
      <w:suff w:val="space"/>
      <w:lvlText w:val="%1"/>
      <w:lvlJc w:val="left"/>
      <w:pPr>
        <w:ind w:left="0" w:firstLine="0"/>
      </w:pPr>
      <w:rPr>
        <w:rFonts w:ascii="Lato Light" w:hAnsi="Lato Light" w:hint="default"/>
        <w:b w:val="0"/>
        <w:i w:val="0"/>
        <w:color w:val="21AABD"/>
        <w:sz w:val="36"/>
      </w:rPr>
    </w:lvl>
    <w:lvl w:ilvl="1">
      <w:start w:val="1"/>
      <w:numFmt w:val="decimal"/>
      <w:pStyle w:val="Kop3"/>
      <w:suff w:val="space"/>
      <w:lvlText w:val="%1.%2"/>
      <w:lvlJc w:val="left"/>
      <w:pPr>
        <w:ind w:left="0" w:firstLine="0"/>
      </w:pPr>
      <w:rPr>
        <w:rFonts w:ascii="Lato Light" w:hAnsi="Lato Light" w:hint="default"/>
        <w:b w:val="0"/>
        <w:i w:val="0"/>
        <w:color w:val="21AABD"/>
        <w:sz w:val="2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0820EF8"/>
    <w:multiLevelType w:val="hybridMultilevel"/>
    <w:tmpl w:val="6074AFAA"/>
    <w:lvl w:ilvl="0" w:tplc="808E607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E45BC5"/>
    <w:multiLevelType w:val="hybridMultilevel"/>
    <w:tmpl w:val="1E62E9E8"/>
    <w:lvl w:ilvl="0" w:tplc="8272F29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4D126C8"/>
    <w:multiLevelType w:val="hybridMultilevel"/>
    <w:tmpl w:val="FDB814FA"/>
    <w:lvl w:ilvl="0" w:tplc="6D385FA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480473A"/>
    <w:multiLevelType w:val="hybridMultilevel"/>
    <w:tmpl w:val="ECB4648E"/>
    <w:lvl w:ilvl="0" w:tplc="F77E362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07441D"/>
    <w:multiLevelType w:val="hybridMultilevel"/>
    <w:tmpl w:val="BE4A9856"/>
    <w:lvl w:ilvl="0" w:tplc="F75C4D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8675BA6"/>
    <w:multiLevelType w:val="hybridMultilevel"/>
    <w:tmpl w:val="2F543534"/>
    <w:lvl w:ilvl="0" w:tplc="98D002D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1"/>
  </w:num>
  <w:num w:numId="5">
    <w:abstractNumId w:val="5"/>
  </w:num>
  <w:num w:numId="6">
    <w:abstractNumId w:val="9"/>
  </w:num>
  <w:num w:numId="7">
    <w:abstractNumId w:val="2"/>
  </w:num>
  <w:num w:numId="8">
    <w:abstractNumId w:val="8"/>
  </w:num>
  <w:num w:numId="9">
    <w:abstractNumId w:val="3"/>
  </w:num>
  <w:num w:numId="10">
    <w:abstractNumId w:val="0"/>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88"/>
    <w:rsid w:val="0001073F"/>
    <w:rsid w:val="0002048C"/>
    <w:rsid w:val="000245B3"/>
    <w:rsid w:val="0009751D"/>
    <w:rsid w:val="000D6E1D"/>
    <w:rsid w:val="00106416"/>
    <w:rsid w:val="00117408"/>
    <w:rsid w:val="0012318A"/>
    <w:rsid w:val="001237CE"/>
    <w:rsid w:val="001506B6"/>
    <w:rsid w:val="00151516"/>
    <w:rsid w:val="001525EF"/>
    <w:rsid w:val="00163825"/>
    <w:rsid w:val="0018090E"/>
    <w:rsid w:val="00186DA6"/>
    <w:rsid w:val="001A01C4"/>
    <w:rsid w:val="001B66AA"/>
    <w:rsid w:val="001C6F92"/>
    <w:rsid w:val="001F07DA"/>
    <w:rsid w:val="00254CB1"/>
    <w:rsid w:val="002C422D"/>
    <w:rsid w:val="002D4BC5"/>
    <w:rsid w:val="003413DA"/>
    <w:rsid w:val="003468B4"/>
    <w:rsid w:val="003552E0"/>
    <w:rsid w:val="003648A3"/>
    <w:rsid w:val="003A46A2"/>
    <w:rsid w:val="003E3E7C"/>
    <w:rsid w:val="00401D6E"/>
    <w:rsid w:val="004038A7"/>
    <w:rsid w:val="004110AA"/>
    <w:rsid w:val="004215FB"/>
    <w:rsid w:val="004461B3"/>
    <w:rsid w:val="004A1CCB"/>
    <w:rsid w:val="004C7439"/>
    <w:rsid w:val="004D1653"/>
    <w:rsid w:val="004F3074"/>
    <w:rsid w:val="0053407D"/>
    <w:rsid w:val="005471F0"/>
    <w:rsid w:val="00551CF2"/>
    <w:rsid w:val="00552829"/>
    <w:rsid w:val="00555905"/>
    <w:rsid w:val="00556388"/>
    <w:rsid w:val="00562E0E"/>
    <w:rsid w:val="0056397E"/>
    <w:rsid w:val="00587F80"/>
    <w:rsid w:val="00660FF5"/>
    <w:rsid w:val="00663930"/>
    <w:rsid w:val="006A6708"/>
    <w:rsid w:val="006C359C"/>
    <w:rsid w:val="006C7C0F"/>
    <w:rsid w:val="006E234B"/>
    <w:rsid w:val="006E69D1"/>
    <w:rsid w:val="00714977"/>
    <w:rsid w:val="007305A1"/>
    <w:rsid w:val="00747CC9"/>
    <w:rsid w:val="0076170F"/>
    <w:rsid w:val="007774A6"/>
    <w:rsid w:val="00780C0F"/>
    <w:rsid w:val="007D0663"/>
    <w:rsid w:val="007D143C"/>
    <w:rsid w:val="007E2748"/>
    <w:rsid w:val="0082358D"/>
    <w:rsid w:val="00852F47"/>
    <w:rsid w:val="00854A82"/>
    <w:rsid w:val="00895043"/>
    <w:rsid w:val="008A4269"/>
    <w:rsid w:val="008A6CD0"/>
    <w:rsid w:val="008B0362"/>
    <w:rsid w:val="008B63FE"/>
    <w:rsid w:val="008B6BB4"/>
    <w:rsid w:val="008E3B23"/>
    <w:rsid w:val="00912A52"/>
    <w:rsid w:val="009241BD"/>
    <w:rsid w:val="0093768B"/>
    <w:rsid w:val="00941174"/>
    <w:rsid w:val="00944FDC"/>
    <w:rsid w:val="0095775C"/>
    <w:rsid w:val="00961C66"/>
    <w:rsid w:val="00965B00"/>
    <w:rsid w:val="00967E2B"/>
    <w:rsid w:val="00985E66"/>
    <w:rsid w:val="00992272"/>
    <w:rsid w:val="00993A18"/>
    <w:rsid w:val="00A40575"/>
    <w:rsid w:val="00A5052B"/>
    <w:rsid w:val="00A81354"/>
    <w:rsid w:val="00A81F8C"/>
    <w:rsid w:val="00A906F6"/>
    <w:rsid w:val="00AB535D"/>
    <w:rsid w:val="00B015AA"/>
    <w:rsid w:val="00B1175B"/>
    <w:rsid w:val="00B26101"/>
    <w:rsid w:val="00B45BAD"/>
    <w:rsid w:val="00BC102F"/>
    <w:rsid w:val="00BD504B"/>
    <w:rsid w:val="00BF1969"/>
    <w:rsid w:val="00BF5365"/>
    <w:rsid w:val="00C12411"/>
    <w:rsid w:val="00C129B8"/>
    <w:rsid w:val="00C14B86"/>
    <w:rsid w:val="00C415C0"/>
    <w:rsid w:val="00C44E24"/>
    <w:rsid w:val="00C85134"/>
    <w:rsid w:val="00C96776"/>
    <w:rsid w:val="00C97996"/>
    <w:rsid w:val="00CA7ED9"/>
    <w:rsid w:val="00D11874"/>
    <w:rsid w:val="00D2631E"/>
    <w:rsid w:val="00D54BBD"/>
    <w:rsid w:val="00DB282D"/>
    <w:rsid w:val="00DB59C3"/>
    <w:rsid w:val="00DB7C6C"/>
    <w:rsid w:val="00DC31D9"/>
    <w:rsid w:val="00DE3232"/>
    <w:rsid w:val="00E504B3"/>
    <w:rsid w:val="00E526CD"/>
    <w:rsid w:val="00E54B5C"/>
    <w:rsid w:val="00E66E64"/>
    <w:rsid w:val="00E815D3"/>
    <w:rsid w:val="00E875DB"/>
    <w:rsid w:val="00EB53FA"/>
    <w:rsid w:val="00EF1E35"/>
    <w:rsid w:val="00F06CB4"/>
    <w:rsid w:val="00F13085"/>
    <w:rsid w:val="00F21956"/>
    <w:rsid w:val="00F311B8"/>
    <w:rsid w:val="00F70740"/>
    <w:rsid w:val="00F76E43"/>
    <w:rsid w:val="00F962DF"/>
    <w:rsid w:val="00FA5137"/>
    <w:rsid w:val="00FF4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388"/>
    <w:pPr>
      <w:spacing w:after="0" w:line="280" w:lineRule="atLeast"/>
    </w:pPr>
    <w:rPr>
      <w:rFonts w:ascii="Tahoma" w:eastAsia="Times New Roman" w:hAnsi="Tahoma" w:cs="Times New Roman"/>
      <w:sz w:val="20"/>
      <w:szCs w:val="20"/>
      <w:lang w:eastAsia="nl-NL"/>
    </w:rPr>
  </w:style>
  <w:style w:type="paragraph" w:styleId="Kop2">
    <w:name w:val="heading 2"/>
    <w:basedOn w:val="Standaard"/>
    <w:next w:val="Standaard"/>
    <w:link w:val="Kop2Char"/>
    <w:qFormat/>
    <w:rsid w:val="00555905"/>
    <w:pPr>
      <w:keepNext/>
      <w:numPr>
        <w:numId w:val="1"/>
      </w:numPr>
      <w:tabs>
        <w:tab w:val="left" w:pos="284"/>
        <w:tab w:val="left" w:pos="567"/>
        <w:tab w:val="left" w:pos="851"/>
        <w:tab w:val="left" w:pos="1134"/>
        <w:tab w:val="left" w:pos="1418"/>
        <w:tab w:val="left" w:pos="1701"/>
      </w:tabs>
      <w:spacing w:line="360" w:lineRule="exact"/>
      <w:outlineLvl w:val="1"/>
    </w:pPr>
    <w:rPr>
      <w:rFonts w:ascii="Lato Light" w:hAnsi="Lato Light"/>
      <w:bCs/>
      <w:color w:val="21AABD"/>
      <w:sz w:val="36"/>
      <w:szCs w:val="24"/>
    </w:rPr>
  </w:style>
  <w:style w:type="paragraph" w:styleId="Kop3">
    <w:name w:val="heading 3"/>
    <w:basedOn w:val="Standaard"/>
    <w:next w:val="Standaard"/>
    <w:link w:val="Kop3Char"/>
    <w:qFormat/>
    <w:rsid w:val="00555905"/>
    <w:pPr>
      <w:keepNext/>
      <w:numPr>
        <w:ilvl w:val="1"/>
        <w:numId w:val="1"/>
      </w:numPr>
      <w:tabs>
        <w:tab w:val="left" w:pos="284"/>
        <w:tab w:val="left" w:pos="567"/>
        <w:tab w:val="left" w:pos="851"/>
        <w:tab w:val="left" w:pos="1134"/>
        <w:tab w:val="left" w:pos="1418"/>
        <w:tab w:val="left" w:pos="1701"/>
      </w:tabs>
      <w:spacing w:line="260" w:lineRule="exact"/>
      <w:outlineLvl w:val="2"/>
    </w:pPr>
    <w:rPr>
      <w:rFonts w:ascii="Lato Light" w:hAnsi="Lato Light"/>
      <w:bCs/>
      <w:color w:val="21AABD"/>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815D3"/>
    <w:pPr>
      <w:tabs>
        <w:tab w:val="center" w:pos="4536"/>
        <w:tab w:val="right" w:pos="9072"/>
      </w:tabs>
      <w:spacing w:line="240" w:lineRule="auto"/>
    </w:pPr>
    <w:rPr>
      <w:rFonts w:ascii="Trebuchet MS" w:eastAsiaTheme="minorHAnsi" w:hAnsi="Trebuchet MS" w:cstheme="minorBidi"/>
      <w:szCs w:val="22"/>
      <w:lang w:eastAsia="en-US"/>
    </w:rPr>
  </w:style>
  <w:style w:type="character" w:customStyle="1" w:styleId="KoptekstChar">
    <w:name w:val="Koptekst Char"/>
    <w:basedOn w:val="Standaardalinea-lettertype"/>
    <w:link w:val="Koptekst"/>
    <w:rsid w:val="00E815D3"/>
  </w:style>
  <w:style w:type="paragraph" w:styleId="Voettekst">
    <w:name w:val="footer"/>
    <w:basedOn w:val="Standaard"/>
    <w:link w:val="VoettekstChar"/>
    <w:uiPriority w:val="99"/>
    <w:unhideWhenUsed/>
    <w:rsid w:val="00E815D3"/>
    <w:pPr>
      <w:tabs>
        <w:tab w:val="center" w:pos="4536"/>
        <w:tab w:val="right" w:pos="9072"/>
      </w:tabs>
      <w:spacing w:line="240" w:lineRule="auto"/>
    </w:pPr>
    <w:rPr>
      <w:rFonts w:ascii="Trebuchet MS" w:eastAsiaTheme="minorHAnsi" w:hAnsi="Trebuchet MS" w:cstheme="minorBidi"/>
      <w:szCs w:val="22"/>
      <w:lang w:eastAsia="en-US"/>
    </w:rPr>
  </w:style>
  <w:style w:type="character" w:customStyle="1" w:styleId="VoettekstChar">
    <w:name w:val="Voettekst Char"/>
    <w:basedOn w:val="Standaardalinea-lettertype"/>
    <w:link w:val="Voettekst"/>
    <w:uiPriority w:val="99"/>
    <w:rsid w:val="00E815D3"/>
  </w:style>
  <w:style w:type="paragraph" w:customStyle="1" w:styleId="tekstvoorblad">
    <w:name w:val="tekstvoorblad"/>
    <w:basedOn w:val="Standaard"/>
    <w:rsid w:val="00555905"/>
    <w:pPr>
      <w:jc w:val="center"/>
    </w:pPr>
    <w:rPr>
      <w:rFonts w:ascii="Trebuchet MS" w:eastAsia="Trebuchet MS" w:hAnsi="Trebuchet MS" w:cs="Trebuchet MS"/>
      <w:sz w:val="24"/>
      <w:szCs w:val="24"/>
    </w:rPr>
  </w:style>
  <w:style w:type="character" w:customStyle="1" w:styleId="Kop2Char">
    <w:name w:val="Kop 2 Char"/>
    <w:basedOn w:val="Standaardalinea-lettertype"/>
    <w:link w:val="Kop2"/>
    <w:rsid w:val="00555905"/>
    <w:rPr>
      <w:rFonts w:ascii="Lato Light" w:eastAsia="Times New Roman" w:hAnsi="Lato Light" w:cs="Times New Roman"/>
      <w:bCs/>
      <w:color w:val="21AABD"/>
      <w:sz w:val="36"/>
      <w:szCs w:val="24"/>
      <w:lang w:eastAsia="nl-NL"/>
    </w:rPr>
  </w:style>
  <w:style w:type="character" w:customStyle="1" w:styleId="Kop3Char">
    <w:name w:val="Kop 3 Char"/>
    <w:basedOn w:val="Standaardalinea-lettertype"/>
    <w:link w:val="Kop3"/>
    <w:rsid w:val="00555905"/>
    <w:rPr>
      <w:rFonts w:ascii="Lato Light" w:eastAsia="Times New Roman" w:hAnsi="Lato Light" w:cs="Times New Roman"/>
      <w:bCs/>
      <w:color w:val="21AABD"/>
      <w:sz w:val="26"/>
      <w:szCs w:val="24"/>
      <w:lang w:eastAsia="nl-NL"/>
    </w:rPr>
  </w:style>
  <w:style w:type="paragraph" w:styleId="Lijstalinea">
    <w:name w:val="List Paragraph"/>
    <w:basedOn w:val="Standaard"/>
    <w:uiPriority w:val="34"/>
    <w:qFormat/>
    <w:rsid w:val="00C12411"/>
    <w:pPr>
      <w:ind w:left="720"/>
      <w:contextualSpacing/>
    </w:pPr>
  </w:style>
  <w:style w:type="paragraph" w:styleId="Ballontekst">
    <w:name w:val="Balloon Text"/>
    <w:basedOn w:val="Standaard"/>
    <w:link w:val="BallontekstChar"/>
    <w:uiPriority w:val="99"/>
    <w:semiHidden/>
    <w:unhideWhenUsed/>
    <w:rsid w:val="008A426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269"/>
    <w:rPr>
      <w:rFonts w:ascii="Segoe UI" w:eastAsia="Times New Roman" w:hAnsi="Segoe UI" w:cs="Segoe UI"/>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388"/>
    <w:pPr>
      <w:spacing w:after="0" w:line="280" w:lineRule="atLeast"/>
    </w:pPr>
    <w:rPr>
      <w:rFonts w:ascii="Tahoma" w:eastAsia="Times New Roman" w:hAnsi="Tahoma" w:cs="Times New Roman"/>
      <w:sz w:val="20"/>
      <w:szCs w:val="20"/>
      <w:lang w:eastAsia="nl-NL"/>
    </w:rPr>
  </w:style>
  <w:style w:type="paragraph" w:styleId="Kop2">
    <w:name w:val="heading 2"/>
    <w:basedOn w:val="Standaard"/>
    <w:next w:val="Standaard"/>
    <w:link w:val="Kop2Char"/>
    <w:qFormat/>
    <w:rsid w:val="00555905"/>
    <w:pPr>
      <w:keepNext/>
      <w:numPr>
        <w:numId w:val="1"/>
      </w:numPr>
      <w:tabs>
        <w:tab w:val="left" w:pos="284"/>
        <w:tab w:val="left" w:pos="567"/>
        <w:tab w:val="left" w:pos="851"/>
        <w:tab w:val="left" w:pos="1134"/>
        <w:tab w:val="left" w:pos="1418"/>
        <w:tab w:val="left" w:pos="1701"/>
      </w:tabs>
      <w:spacing w:line="360" w:lineRule="exact"/>
      <w:outlineLvl w:val="1"/>
    </w:pPr>
    <w:rPr>
      <w:rFonts w:ascii="Lato Light" w:hAnsi="Lato Light"/>
      <w:bCs/>
      <w:color w:val="21AABD"/>
      <w:sz w:val="36"/>
      <w:szCs w:val="24"/>
    </w:rPr>
  </w:style>
  <w:style w:type="paragraph" w:styleId="Kop3">
    <w:name w:val="heading 3"/>
    <w:basedOn w:val="Standaard"/>
    <w:next w:val="Standaard"/>
    <w:link w:val="Kop3Char"/>
    <w:qFormat/>
    <w:rsid w:val="00555905"/>
    <w:pPr>
      <w:keepNext/>
      <w:numPr>
        <w:ilvl w:val="1"/>
        <w:numId w:val="1"/>
      </w:numPr>
      <w:tabs>
        <w:tab w:val="left" w:pos="284"/>
        <w:tab w:val="left" w:pos="567"/>
        <w:tab w:val="left" w:pos="851"/>
        <w:tab w:val="left" w:pos="1134"/>
        <w:tab w:val="left" w:pos="1418"/>
        <w:tab w:val="left" w:pos="1701"/>
      </w:tabs>
      <w:spacing w:line="260" w:lineRule="exact"/>
      <w:outlineLvl w:val="2"/>
    </w:pPr>
    <w:rPr>
      <w:rFonts w:ascii="Lato Light" w:hAnsi="Lato Light"/>
      <w:bCs/>
      <w:color w:val="21AABD"/>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815D3"/>
    <w:pPr>
      <w:tabs>
        <w:tab w:val="center" w:pos="4536"/>
        <w:tab w:val="right" w:pos="9072"/>
      </w:tabs>
      <w:spacing w:line="240" w:lineRule="auto"/>
    </w:pPr>
    <w:rPr>
      <w:rFonts w:ascii="Trebuchet MS" w:eastAsiaTheme="minorHAnsi" w:hAnsi="Trebuchet MS" w:cstheme="minorBidi"/>
      <w:szCs w:val="22"/>
      <w:lang w:eastAsia="en-US"/>
    </w:rPr>
  </w:style>
  <w:style w:type="character" w:customStyle="1" w:styleId="KoptekstChar">
    <w:name w:val="Koptekst Char"/>
    <w:basedOn w:val="Standaardalinea-lettertype"/>
    <w:link w:val="Koptekst"/>
    <w:rsid w:val="00E815D3"/>
  </w:style>
  <w:style w:type="paragraph" w:styleId="Voettekst">
    <w:name w:val="footer"/>
    <w:basedOn w:val="Standaard"/>
    <w:link w:val="VoettekstChar"/>
    <w:uiPriority w:val="99"/>
    <w:unhideWhenUsed/>
    <w:rsid w:val="00E815D3"/>
    <w:pPr>
      <w:tabs>
        <w:tab w:val="center" w:pos="4536"/>
        <w:tab w:val="right" w:pos="9072"/>
      </w:tabs>
      <w:spacing w:line="240" w:lineRule="auto"/>
    </w:pPr>
    <w:rPr>
      <w:rFonts w:ascii="Trebuchet MS" w:eastAsiaTheme="minorHAnsi" w:hAnsi="Trebuchet MS" w:cstheme="minorBidi"/>
      <w:szCs w:val="22"/>
      <w:lang w:eastAsia="en-US"/>
    </w:rPr>
  </w:style>
  <w:style w:type="character" w:customStyle="1" w:styleId="VoettekstChar">
    <w:name w:val="Voettekst Char"/>
    <w:basedOn w:val="Standaardalinea-lettertype"/>
    <w:link w:val="Voettekst"/>
    <w:uiPriority w:val="99"/>
    <w:rsid w:val="00E815D3"/>
  </w:style>
  <w:style w:type="paragraph" w:customStyle="1" w:styleId="tekstvoorblad">
    <w:name w:val="tekstvoorblad"/>
    <w:basedOn w:val="Standaard"/>
    <w:rsid w:val="00555905"/>
    <w:pPr>
      <w:jc w:val="center"/>
    </w:pPr>
    <w:rPr>
      <w:rFonts w:ascii="Trebuchet MS" w:eastAsia="Trebuchet MS" w:hAnsi="Trebuchet MS" w:cs="Trebuchet MS"/>
      <w:sz w:val="24"/>
      <w:szCs w:val="24"/>
    </w:rPr>
  </w:style>
  <w:style w:type="character" w:customStyle="1" w:styleId="Kop2Char">
    <w:name w:val="Kop 2 Char"/>
    <w:basedOn w:val="Standaardalinea-lettertype"/>
    <w:link w:val="Kop2"/>
    <w:rsid w:val="00555905"/>
    <w:rPr>
      <w:rFonts w:ascii="Lato Light" w:eastAsia="Times New Roman" w:hAnsi="Lato Light" w:cs="Times New Roman"/>
      <w:bCs/>
      <w:color w:val="21AABD"/>
      <w:sz w:val="36"/>
      <w:szCs w:val="24"/>
      <w:lang w:eastAsia="nl-NL"/>
    </w:rPr>
  </w:style>
  <w:style w:type="character" w:customStyle="1" w:styleId="Kop3Char">
    <w:name w:val="Kop 3 Char"/>
    <w:basedOn w:val="Standaardalinea-lettertype"/>
    <w:link w:val="Kop3"/>
    <w:rsid w:val="00555905"/>
    <w:rPr>
      <w:rFonts w:ascii="Lato Light" w:eastAsia="Times New Roman" w:hAnsi="Lato Light" w:cs="Times New Roman"/>
      <w:bCs/>
      <w:color w:val="21AABD"/>
      <w:sz w:val="26"/>
      <w:szCs w:val="24"/>
      <w:lang w:eastAsia="nl-NL"/>
    </w:rPr>
  </w:style>
  <w:style w:type="paragraph" w:styleId="Lijstalinea">
    <w:name w:val="List Paragraph"/>
    <w:basedOn w:val="Standaard"/>
    <w:uiPriority w:val="34"/>
    <w:qFormat/>
    <w:rsid w:val="00C12411"/>
    <w:pPr>
      <w:ind w:left="720"/>
      <w:contextualSpacing/>
    </w:pPr>
  </w:style>
  <w:style w:type="paragraph" w:styleId="Ballontekst">
    <w:name w:val="Balloon Text"/>
    <w:basedOn w:val="Standaard"/>
    <w:link w:val="BallontekstChar"/>
    <w:uiPriority w:val="99"/>
    <w:semiHidden/>
    <w:unhideWhenUsed/>
    <w:rsid w:val="008A426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269"/>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4035-2569-4092-8099-F30C1725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1219</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Bouman GGZ</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Dafna de Leeuw van Weenen</dc:creator>
  <cp:lastModifiedBy>meetje2</cp:lastModifiedBy>
  <cp:revision>4</cp:revision>
  <cp:lastPrinted>2020-08-31T06:07:00Z</cp:lastPrinted>
  <dcterms:created xsi:type="dcterms:W3CDTF">2020-09-04T13:19:00Z</dcterms:created>
  <dcterms:modified xsi:type="dcterms:W3CDTF">2020-09-04T14:54:00Z</dcterms:modified>
</cp:coreProperties>
</file>